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CED3" w14:textId="4F5A6D50" w:rsidR="004A1961" w:rsidRPr="004A1961" w:rsidRDefault="004A1961" w:rsidP="004A1961">
      <w:pPr>
        <w:rPr>
          <w:rFonts w:ascii="PT Serif" w:hAnsi="PT Serif"/>
          <w:b/>
          <w:bCs/>
          <w:u w:val="single"/>
        </w:rPr>
      </w:pPr>
      <w:r w:rsidRPr="004A1961">
        <w:rPr>
          <w:rFonts w:ascii="PT Serif" w:hAnsi="PT Serif"/>
          <w:b/>
          <w:bCs/>
          <w:u w:val="single"/>
        </w:rPr>
        <w:t>Statement on Website Accessibility</w:t>
      </w:r>
    </w:p>
    <w:p w14:paraId="14255A6C" w14:textId="7963B766" w:rsidR="004A1961" w:rsidRPr="00E57118" w:rsidRDefault="004A1961" w:rsidP="004A1961">
      <w:pPr>
        <w:rPr>
          <w:rFonts w:ascii="PT Serif" w:hAnsi="PT Serif"/>
        </w:rPr>
      </w:pPr>
      <w:r w:rsidRPr="00E57118">
        <w:rPr>
          <w:rFonts w:ascii="PT Serif" w:hAnsi="PT Serif"/>
        </w:rPr>
        <w:t xml:space="preserve">The </w:t>
      </w:r>
      <w:r>
        <w:rPr>
          <w:rFonts w:ascii="PT Serif" w:hAnsi="PT Serif"/>
        </w:rPr>
        <w:t>Winnetka-Northfield</w:t>
      </w:r>
      <w:r w:rsidRPr="00E57118">
        <w:rPr>
          <w:rFonts w:ascii="PT Serif" w:hAnsi="PT Serif"/>
        </w:rPr>
        <w:t xml:space="preserve"> Public Library </w:t>
      </w:r>
      <w:r>
        <w:rPr>
          <w:rFonts w:ascii="PT Serif" w:hAnsi="PT Serif"/>
        </w:rPr>
        <w:t xml:space="preserve">District (“The District”) </w:t>
      </w:r>
      <w:r w:rsidRPr="00E57118">
        <w:rPr>
          <w:rFonts w:ascii="PT Serif" w:hAnsi="PT Serif"/>
        </w:rPr>
        <w:t>is committed to ensuring digital accessibility for all users, including individuals with disabilities.</w:t>
      </w:r>
    </w:p>
    <w:p w14:paraId="780AAC3C" w14:textId="6E37AEED" w:rsidR="004A1961" w:rsidRDefault="004A1961" w:rsidP="004A1961">
      <w:pPr>
        <w:rPr>
          <w:rFonts w:ascii="PT Serif" w:hAnsi="PT Serif"/>
        </w:rPr>
      </w:pPr>
      <w:r w:rsidRPr="00E57118">
        <w:rPr>
          <w:rFonts w:ascii="PT Serif" w:hAnsi="PT Serif"/>
        </w:rPr>
        <w:t xml:space="preserve">The </w:t>
      </w:r>
      <w:r>
        <w:rPr>
          <w:rFonts w:ascii="PT Serif" w:hAnsi="PT Serif"/>
        </w:rPr>
        <w:t xml:space="preserve">District </w:t>
      </w:r>
      <w:r w:rsidRPr="00E57118">
        <w:rPr>
          <w:rFonts w:ascii="PT Serif" w:hAnsi="PT Serif"/>
        </w:rPr>
        <w:t xml:space="preserve">has adopted the Web Content Accessibility Guidelines (WCAG) version 2.1, Level AA, as its standard for web accessibility and strives to ensure that its digital content and applications conform to these guidelines. The </w:t>
      </w:r>
      <w:r>
        <w:rPr>
          <w:rFonts w:ascii="PT Serif" w:hAnsi="PT Serif"/>
        </w:rPr>
        <w:t>District</w:t>
      </w:r>
      <w:r w:rsidRPr="00E57118">
        <w:rPr>
          <w:rFonts w:ascii="PT Serif" w:hAnsi="PT Serif"/>
        </w:rPr>
        <w:t xml:space="preserve"> is actively reviewing its website and digital materials, </w:t>
      </w:r>
      <w:r>
        <w:rPr>
          <w:rFonts w:ascii="PT Serif" w:hAnsi="PT Serif"/>
        </w:rPr>
        <w:t xml:space="preserve">to </w:t>
      </w:r>
      <w:r w:rsidR="00E05140">
        <w:rPr>
          <w:rFonts w:ascii="PT Serif" w:hAnsi="PT Serif"/>
        </w:rPr>
        <w:t>confirm</w:t>
      </w:r>
      <w:r>
        <w:rPr>
          <w:rFonts w:ascii="PT Serif" w:hAnsi="PT Serif"/>
        </w:rPr>
        <w:t xml:space="preserve"> </w:t>
      </w:r>
      <w:r w:rsidR="00E05140">
        <w:rPr>
          <w:rFonts w:ascii="PT Serif" w:hAnsi="PT Serif"/>
        </w:rPr>
        <w:t>these</w:t>
      </w:r>
      <w:r>
        <w:rPr>
          <w:rFonts w:ascii="PT Serif" w:hAnsi="PT Serif"/>
        </w:rPr>
        <w:t xml:space="preserve"> offerings are acceptable. </w:t>
      </w:r>
    </w:p>
    <w:p w14:paraId="4C7E732E" w14:textId="60074082" w:rsidR="004A1961" w:rsidRPr="00E57118" w:rsidRDefault="004A1961" w:rsidP="004A1961">
      <w:pPr>
        <w:rPr>
          <w:rFonts w:ascii="PT Serif" w:hAnsi="PT Serif"/>
        </w:rPr>
      </w:pPr>
      <w:r w:rsidRPr="00E57118">
        <w:rPr>
          <w:rFonts w:ascii="PT Serif" w:hAnsi="PT Serif"/>
        </w:rPr>
        <w:t>If you encounter accessibility barriers on our website, including inaccessible documents, or need information in an alternative format, please contact us at </w:t>
      </w:r>
      <w:hyperlink r:id="rId7" w:history="1">
        <w:r w:rsidRPr="00F14310">
          <w:rPr>
            <w:rStyle w:val="Hyperlink"/>
            <w:rFonts w:ascii="PT Serif" w:hAnsi="PT Serif"/>
          </w:rPr>
          <w:t>eref@wnpld.org</w:t>
        </w:r>
      </w:hyperlink>
      <w:r>
        <w:rPr>
          <w:rFonts w:ascii="PT Serif" w:hAnsi="PT Serif"/>
          <w:b/>
          <w:bCs/>
        </w:rPr>
        <w:t xml:space="preserve"> </w:t>
      </w:r>
      <w:r w:rsidRPr="00E57118">
        <w:rPr>
          <w:rFonts w:ascii="PT Serif" w:hAnsi="PT Serif"/>
        </w:rPr>
        <w:t>or </w:t>
      </w:r>
      <w:r w:rsidRPr="00F14310">
        <w:rPr>
          <w:rFonts w:ascii="PT Serif" w:hAnsi="PT Serif"/>
        </w:rPr>
        <w:t>(847) 446-7220</w:t>
      </w:r>
      <w:r w:rsidRPr="00E57118">
        <w:rPr>
          <w:rFonts w:ascii="PT Serif" w:hAnsi="PT Serif"/>
        </w:rPr>
        <w:t xml:space="preserve">. The </w:t>
      </w:r>
      <w:proofErr w:type="gramStart"/>
      <w:r>
        <w:rPr>
          <w:rFonts w:ascii="PT Serif" w:hAnsi="PT Serif"/>
        </w:rPr>
        <w:t>District</w:t>
      </w:r>
      <w:proofErr w:type="gramEnd"/>
      <w:r>
        <w:rPr>
          <w:rFonts w:ascii="PT Serif" w:hAnsi="PT Serif"/>
        </w:rPr>
        <w:t xml:space="preserve"> </w:t>
      </w:r>
      <w:r w:rsidRPr="00E57118">
        <w:rPr>
          <w:rFonts w:ascii="PT Serif" w:hAnsi="PT Serif"/>
        </w:rPr>
        <w:t xml:space="preserve">will respond to requests in a timely manner and </w:t>
      </w:r>
      <w:proofErr w:type="gramStart"/>
      <w:r w:rsidRPr="00E57118">
        <w:rPr>
          <w:rFonts w:ascii="PT Serif" w:hAnsi="PT Serif"/>
        </w:rPr>
        <w:t>work</w:t>
      </w:r>
      <w:proofErr w:type="gramEnd"/>
      <w:r w:rsidRPr="00E57118">
        <w:rPr>
          <w:rFonts w:ascii="PT Serif" w:hAnsi="PT Serif"/>
        </w:rPr>
        <w:t xml:space="preserve"> to provide accessible content in accordance with all applicable laws.</w:t>
      </w:r>
    </w:p>
    <w:p w14:paraId="756739AD" w14:textId="77777777" w:rsidR="00E70335" w:rsidRDefault="00E70335"/>
    <w:sectPr w:rsidR="00E703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0727" w14:textId="77777777" w:rsidR="001E0C9E" w:rsidRDefault="001E0C9E" w:rsidP="004A1961">
      <w:pPr>
        <w:spacing w:after="0" w:line="240" w:lineRule="auto"/>
      </w:pPr>
      <w:r>
        <w:separator/>
      </w:r>
    </w:p>
  </w:endnote>
  <w:endnote w:type="continuationSeparator" w:id="0">
    <w:p w14:paraId="5704A7D8" w14:textId="77777777" w:rsidR="001E0C9E" w:rsidRDefault="001E0C9E" w:rsidP="004A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Serif">
    <w:panose1 w:val="020A0603040505020204"/>
    <w:charset w:val="00"/>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B6EF" w14:textId="77777777" w:rsidR="004A1961" w:rsidRDefault="004A1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C18A" w14:textId="77777777" w:rsidR="004A1961" w:rsidRDefault="004A1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20CB" w14:textId="77777777" w:rsidR="004A1961" w:rsidRDefault="004A1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49BC" w14:textId="77777777" w:rsidR="001E0C9E" w:rsidRDefault="001E0C9E" w:rsidP="004A1961">
      <w:pPr>
        <w:spacing w:after="0" w:line="240" w:lineRule="auto"/>
      </w:pPr>
      <w:r>
        <w:separator/>
      </w:r>
    </w:p>
  </w:footnote>
  <w:footnote w:type="continuationSeparator" w:id="0">
    <w:p w14:paraId="0C08BAD8" w14:textId="77777777" w:rsidR="001E0C9E" w:rsidRDefault="001E0C9E" w:rsidP="004A1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B88B" w14:textId="77777777" w:rsidR="004A1961" w:rsidRDefault="004A1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98B6" w14:textId="57B2CFCD" w:rsidR="004A1961" w:rsidRDefault="004A1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BC86" w14:textId="77777777" w:rsidR="004A1961" w:rsidRDefault="004A19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61"/>
    <w:rsid w:val="000F1877"/>
    <w:rsid w:val="001E0C9E"/>
    <w:rsid w:val="00325D34"/>
    <w:rsid w:val="003759FE"/>
    <w:rsid w:val="004455BF"/>
    <w:rsid w:val="004A1961"/>
    <w:rsid w:val="00560558"/>
    <w:rsid w:val="00712F64"/>
    <w:rsid w:val="00E05140"/>
    <w:rsid w:val="00E7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6662B"/>
  <w15:chartTrackingRefBased/>
  <w15:docId w15:val="{DCED487B-C1E6-42D9-A595-118D7AAB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961"/>
  </w:style>
  <w:style w:type="paragraph" w:styleId="Heading1">
    <w:name w:val="heading 1"/>
    <w:basedOn w:val="Normal"/>
    <w:next w:val="Normal"/>
    <w:link w:val="Heading1Char"/>
    <w:uiPriority w:val="9"/>
    <w:qFormat/>
    <w:rsid w:val="004A1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961"/>
    <w:rPr>
      <w:rFonts w:eastAsiaTheme="majorEastAsia" w:cstheme="majorBidi"/>
      <w:color w:val="272727" w:themeColor="text1" w:themeTint="D8"/>
    </w:rPr>
  </w:style>
  <w:style w:type="paragraph" w:styleId="Title">
    <w:name w:val="Title"/>
    <w:basedOn w:val="Normal"/>
    <w:next w:val="Normal"/>
    <w:link w:val="TitleChar"/>
    <w:uiPriority w:val="10"/>
    <w:qFormat/>
    <w:rsid w:val="004A1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961"/>
    <w:pPr>
      <w:spacing w:before="160"/>
      <w:jc w:val="center"/>
    </w:pPr>
    <w:rPr>
      <w:i/>
      <w:iCs/>
      <w:color w:val="404040" w:themeColor="text1" w:themeTint="BF"/>
    </w:rPr>
  </w:style>
  <w:style w:type="character" w:customStyle="1" w:styleId="QuoteChar">
    <w:name w:val="Quote Char"/>
    <w:basedOn w:val="DefaultParagraphFont"/>
    <w:link w:val="Quote"/>
    <w:uiPriority w:val="29"/>
    <w:rsid w:val="004A1961"/>
    <w:rPr>
      <w:i/>
      <w:iCs/>
      <w:color w:val="404040" w:themeColor="text1" w:themeTint="BF"/>
    </w:rPr>
  </w:style>
  <w:style w:type="paragraph" w:styleId="ListParagraph">
    <w:name w:val="List Paragraph"/>
    <w:basedOn w:val="Normal"/>
    <w:uiPriority w:val="34"/>
    <w:qFormat/>
    <w:rsid w:val="004A1961"/>
    <w:pPr>
      <w:ind w:left="720"/>
      <w:contextualSpacing/>
    </w:pPr>
  </w:style>
  <w:style w:type="character" w:styleId="IntenseEmphasis">
    <w:name w:val="Intense Emphasis"/>
    <w:basedOn w:val="DefaultParagraphFont"/>
    <w:uiPriority w:val="21"/>
    <w:qFormat/>
    <w:rsid w:val="004A1961"/>
    <w:rPr>
      <w:i/>
      <w:iCs/>
      <w:color w:val="0F4761" w:themeColor="accent1" w:themeShade="BF"/>
    </w:rPr>
  </w:style>
  <w:style w:type="paragraph" w:styleId="IntenseQuote">
    <w:name w:val="Intense Quote"/>
    <w:basedOn w:val="Normal"/>
    <w:next w:val="Normal"/>
    <w:link w:val="IntenseQuoteChar"/>
    <w:uiPriority w:val="30"/>
    <w:qFormat/>
    <w:rsid w:val="004A1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961"/>
    <w:rPr>
      <w:i/>
      <w:iCs/>
      <w:color w:val="0F4761" w:themeColor="accent1" w:themeShade="BF"/>
    </w:rPr>
  </w:style>
  <w:style w:type="character" w:styleId="IntenseReference">
    <w:name w:val="Intense Reference"/>
    <w:basedOn w:val="DefaultParagraphFont"/>
    <w:uiPriority w:val="32"/>
    <w:qFormat/>
    <w:rsid w:val="004A1961"/>
    <w:rPr>
      <w:b/>
      <w:bCs/>
      <w:smallCaps/>
      <w:color w:val="0F4761" w:themeColor="accent1" w:themeShade="BF"/>
      <w:spacing w:val="5"/>
    </w:rPr>
  </w:style>
  <w:style w:type="character" w:styleId="Hyperlink">
    <w:name w:val="Hyperlink"/>
    <w:basedOn w:val="DefaultParagraphFont"/>
    <w:uiPriority w:val="99"/>
    <w:unhideWhenUsed/>
    <w:rsid w:val="004A1961"/>
    <w:rPr>
      <w:color w:val="467886" w:themeColor="hyperlink"/>
      <w:u w:val="single"/>
    </w:rPr>
  </w:style>
  <w:style w:type="paragraph" w:styleId="Header">
    <w:name w:val="header"/>
    <w:basedOn w:val="Normal"/>
    <w:link w:val="HeaderChar"/>
    <w:uiPriority w:val="99"/>
    <w:unhideWhenUsed/>
    <w:rsid w:val="004A1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961"/>
  </w:style>
  <w:style w:type="paragraph" w:styleId="Footer">
    <w:name w:val="footer"/>
    <w:basedOn w:val="Normal"/>
    <w:link w:val="FooterChar"/>
    <w:uiPriority w:val="99"/>
    <w:unhideWhenUsed/>
    <w:rsid w:val="004A1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ref@wnpld.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73AF1-62A4-442E-88D8-5FA7A0F6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774</Characters>
  <Application>Microsoft Office Word</Application>
  <DocSecurity>0</DocSecurity>
  <Lines>6</Lines>
  <Paragraphs>1</Paragraphs>
  <ScaleCrop>false</ScaleCrop>
  <Company>Winnetka-Northfield Public Library District</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Dombrowski</dc:creator>
  <cp:keywords/>
  <dc:description/>
  <cp:lastModifiedBy>Mark Swenson</cp:lastModifiedBy>
  <cp:revision>3</cp:revision>
  <dcterms:created xsi:type="dcterms:W3CDTF">2026-03-24T16:32:00Z</dcterms:created>
  <dcterms:modified xsi:type="dcterms:W3CDTF">2026-03-24T16:33:00Z</dcterms:modified>
</cp:coreProperties>
</file>