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BDB58" w14:textId="77777777" w:rsidR="001C30A9" w:rsidRDefault="00D35BDD">
      <w:pPr>
        <w:jc w:val="center"/>
        <w:rPr>
          <w:b/>
        </w:rPr>
      </w:pPr>
      <w:r>
        <w:rPr>
          <w:b/>
        </w:rPr>
        <w:t>WINNETKA-NORTHFIELD PUBLIC LIBRARY DISTRICT</w:t>
      </w:r>
    </w:p>
    <w:p w14:paraId="04BAA64C" w14:textId="77777777" w:rsidR="001C30A9" w:rsidRDefault="00D35BDD">
      <w:pPr>
        <w:jc w:val="center"/>
        <w:rPr>
          <w:b/>
        </w:rPr>
      </w:pPr>
      <w:r>
        <w:rPr>
          <w:b/>
        </w:rPr>
        <w:t>MINUTES OF A SPECIAL MEETING OF THE</w:t>
      </w:r>
    </w:p>
    <w:p w14:paraId="078A7799" w14:textId="77777777" w:rsidR="001C30A9" w:rsidRDefault="00D35BDD">
      <w:pPr>
        <w:jc w:val="center"/>
        <w:rPr>
          <w:b/>
        </w:rPr>
      </w:pPr>
      <w:r>
        <w:rPr>
          <w:b/>
        </w:rPr>
        <w:t>BOARD OF TRUSTEES</w:t>
      </w:r>
    </w:p>
    <w:p w14:paraId="661ACEB8" w14:textId="77777777" w:rsidR="001C30A9" w:rsidRDefault="001C30A9">
      <w:pPr>
        <w:jc w:val="center"/>
      </w:pPr>
    </w:p>
    <w:p w14:paraId="2D795424" w14:textId="77777777" w:rsidR="001C30A9" w:rsidRDefault="00D35BDD">
      <w:pPr>
        <w:jc w:val="center"/>
      </w:pPr>
      <w:r>
        <w:t>June 3, 2024</w:t>
      </w:r>
    </w:p>
    <w:p w14:paraId="229DC71E" w14:textId="77777777" w:rsidR="001C30A9" w:rsidRDefault="001C30A9">
      <w:pPr>
        <w:jc w:val="center"/>
      </w:pPr>
    </w:p>
    <w:p w14:paraId="19EC7BCE" w14:textId="77777777" w:rsidR="001C30A9" w:rsidRDefault="00D35BDD">
      <w:pPr>
        <w:ind w:firstLine="0"/>
        <w:rPr>
          <w:b/>
        </w:rPr>
      </w:pPr>
      <w:r>
        <w:rPr>
          <w:b/>
        </w:rPr>
        <w:t xml:space="preserve">I. </w:t>
      </w:r>
      <w:r>
        <w:rPr>
          <w:b/>
        </w:rPr>
        <w:tab/>
        <w:t>Call to Order</w:t>
      </w:r>
    </w:p>
    <w:p w14:paraId="20564044" w14:textId="77777777" w:rsidR="001C30A9" w:rsidRDefault="00D35BDD">
      <w:r>
        <w:t>The meeting was held at the Winnetka Library, 768 Oak St., Winnetka,</w:t>
      </w:r>
    </w:p>
    <w:p w14:paraId="27EC2D8C" w14:textId="77777777" w:rsidR="001C30A9" w:rsidRDefault="00D35BDD">
      <w:r>
        <w:t>Illinois.  President Mitchell called the meeting to order at 7:04 p.m. A quorum was</w:t>
      </w:r>
    </w:p>
    <w:p w14:paraId="2A9C1A38" w14:textId="77777777" w:rsidR="001C30A9" w:rsidRDefault="00D35BDD">
      <w:r>
        <w:t>present.</w:t>
      </w:r>
    </w:p>
    <w:p w14:paraId="41A69F53" w14:textId="77777777" w:rsidR="001C30A9" w:rsidRDefault="001C30A9">
      <w:pPr>
        <w:ind w:firstLine="0"/>
      </w:pPr>
    </w:p>
    <w:p w14:paraId="303B09D8" w14:textId="77777777" w:rsidR="001C30A9" w:rsidRDefault="00D35BDD">
      <w:pPr>
        <w:ind w:firstLine="0"/>
        <w:rPr>
          <w:b/>
        </w:rPr>
      </w:pPr>
      <w:r>
        <w:rPr>
          <w:b/>
        </w:rPr>
        <w:t>II.</w:t>
      </w:r>
      <w:r>
        <w:rPr>
          <w:b/>
        </w:rPr>
        <w:tab/>
        <w:t>Roll Call</w:t>
      </w:r>
    </w:p>
    <w:p w14:paraId="63F58360" w14:textId="77777777" w:rsidR="001C30A9" w:rsidRDefault="00D35BDD">
      <w:pPr>
        <w:ind w:left="720" w:firstLine="0"/>
      </w:pPr>
      <w:r>
        <w:t>Present: Trustees Matt Kinnich, Sarah Munoz, Ranjini Shankar, Thomas Sundell, Sarah Tegel, and Board President Melissa Mitchell; and Library Director Monica Dombrowski.</w:t>
      </w:r>
    </w:p>
    <w:p w14:paraId="5CBDE6E5" w14:textId="77777777" w:rsidR="001C30A9" w:rsidRDefault="00D35BDD">
      <w:pPr>
        <w:ind w:left="720" w:firstLine="0"/>
      </w:pPr>
      <w:r>
        <w:t>Absent: Trustee Travis Gosselin</w:t>
      </w:r>
    </w:p>
    <w:p w14:paraId="7C4FC40B" w14:textId="77777777" w:rsidR="001C30A9" w:rsidRDefault="001C30A9">
      <w:pPr>
        <w:ind w:left="720" w:firstLine="0"/>
      </w:pPr>
    </w:p>
    <w:p w14:paraId="1B20C692" w14:textId="77777777" w:rsidR="001C30A9" w:rsidRDefault="00D35BDD">
      <w:pPr>
        <w:ind w:firstLine="0"/>
      </w:pPr>
      <w:r>
        <w:tab/>
        <w:t>Present were library employees Mark Swenson and Luvia Melero.</w:t>
      </w:r>
    </w:p>
    <w:p w14:paraId="536E8A28" w14:textId="77777777" w:rsidR="001C30A9" w:rsidRDefault="00D35BDD">
      <w:pPr>
        <w:ind w:firstLine="0"/>
      </w:pPr>
      <w:r>
        <w:tab/>
        <w:t xml:space="preserve">Present were Northfield Village Manager Patrick Brennan, Northfield Board </w:t>
      </w:r>
      <w:r>
        <w:tab/>
        <w:t>Member Todd Fowler, and Michael Caruso of LJ Sheridan &amp; Co.</w:t>
      </w:r>
    </w:p>
    <w:p w14:paraId="52B7066F" w14:textId="77777777" w:rsidR="001C30A9" w:rsidRDefault="001C30A9">
      <w:pPr>
        <w:ind w:firstLine="0"/>
      </w:pPr>
    </w:p>
    <w:p w14:paraId="527EAB5C" w14:textId="77777777" w:rsidR="001C30A9" w:rsidRDefault="00D35BDD">
      <w:pPr>
        <w:ind w:firstLine="0"/>
        <w:rPr>
          <w:b/>
        </w:rPr>
      </w:pPr>
      <w:r>
        <w:rPr>
          <w:b/>
        </w:rPr>
        <w:t>III.</w:t>
      </w:r>
      <w:r>
        <w:rPr>
          <w:b/>
        </w:rPr>
        <w:tab/>
        <w:t>Public Comments</w:t>
      </w:r>
    </w:p>
    <w:p w14:paraId="6080DCDC" w14:textId="77777777" w:rsidR="001C30A9" w:rsidRDefault="00D35BDD">
      <w:pPr>
        <w:ind w:firstLine="0"/>
      </w:pPr>
      <w:r>
        <w:tab/>
        <w:t>No public comments.</w:t>
      </w:r>
    </w:p>
    <w:p w14:paraId="4AA5C81A" w14:textId="77777777" w:rsidR="001C30A9" w:rsidRDefault="001C30A9">
      <w:pPr>
        <w:ind w:firstLine="0"/>
      </w:pPr>
    </w:p>
    <w:p w14:paraId="54FA61AA" w14:textId="77777777" w:rsidR="001C30A9" w:rsidRDefault="00D35BDD">
      <w:pPr>
        <w:ind w:firstLine="0"/>
        <w:rPr>
          <w:b/>
        </w:rPr>
      </w:pPr>
      <w:r>
        <w:rPr>
          <w:b/>
        </w:rPr>
        <w:t>IV.</w:t>
      </w:r>
      <w:r>
        <w:rPr>
          <w:b/>
        </w:rPr>
        <w:tab/>
        <w:t>Adjourn to Closed Session</w:t>
      </w:r>
    </w:p>
    <w:p w14:paraId="248196E5" w14:textId="77777777" w:rsidR="001C30A9" w:rsidRDefault="00D35BDD">
      <w:pPr>
        <w:ind w:firstLine="0"/>
        <w:rPr>
          <w:i/>
        </w:rPr>
      </w:pPr>
      <w:r>
        <w:rPr>
          <w:i/>
        </w:rPr>
        <w:tab/>
        <w:t xml:space="preserve">5 ILCS 120/2(c)(1): To consider the purchase or lease of real property for use of </w:t>
      </w:r>
      <w:r>
        <w:rPr>
          <w:i/>
        </w:rPr>
        <w:tab/>
        <w:t xml:space="preserve">the public body, including meetings held for the purpose of discussing whether a </w:t>
      </w:r>
      <w:r>
        <w:rPr>
          <w:i/>
        </w:rPr>
        <w:tab/>
        <w:t>particular parcel should be acquired.</w:t>
      </w:r>
    </w:p>
    <w:p w14:paraId="1A868465" w14:textId="77777777" w:rsidR="001C30A9" w:rsidRDefault="001C30A9">
      <w:pPr>
        <w:ind w:firstLine="0"/>
      </w:pPr>
    </w:p>
    <w:p w14:paraId="3591C8D2" w14:textId="77777777" w:rsidR="001C30A9" w:rsidRDefault="00D35BDD">
      <w:pPr>
        <w:ind w:left="720" w:firstLine="0"/>
      </w:pPr>
      <w:r>
        <w:t>A motion to adjourn to Closed Session was made by Trustee Sundell.  The motion was passed on voice vote and President Mitchell adjourned the meeting at 7:06 p.m.</w:t>
      </w:r>
    </w:p>
    <w:p w14:paraId="34D1E79F" w14:textId="77777777" w:rsidR="001C30A9" w:rsidRDefault="001C30A9">
      <w:pPr>
        <w:ind w:firstLine="0"/>
      </w:pPr>
    </w:p>
    <w:p w14:paraId="73AF959A" w14:textId="77777777" w:rsidR="001C30A9" w:rsidRDefault="00D35BDD">
      <w:pPr>
        <w:ind w:firstLine="0"/>
        <w:rPr>
          <w:b/>
        </w:rPr>
      </w:pPr>
      <w:r>
        <w:rPr>
          <w:b/>
        </w:rPr>
        <w:t>V.</w:t>
      </w:r>
      <w:r>
        <w:rPr>
          <w:b/>
        </w:rPr>
        <w:tab/>
        <w:t>Return to Open Session</w:t>
      </w:r>
    </w:p>
    <w:p w14:paraId="320B22CB" w14:textId="77777777" w:rsidR="001C30A9" w:rsidRDefault="00D35BDD">
      <w:pPr>
        <w:ind w:left="720" w:firstLine="0"/>
      </w:pPr>
      <w:r>
        <w:t xml:space="preserve">At 8:21 p.m., the Board of Trustees </w:t>
      </w:r>
      <w:r>
        <w:t>returned to Open Session.  Guests Patrick Brennan, Todd Fowler, and Michael Caruso were no longer present.</w:t>
      </w:r>
    </w:p>
    <w:p w14:paraId="7042844F" w14:textId="77777777" w:rsidR="001C30A9" w:rsidRDefault="001C30A9">
      <w:pPr>
        <w:ind w:firstLine="0"/>
      </w:pPr>
    </w:p>
    <w:p w14:paraId="42DABE3D" w14:textId="77777777" w:rsidR="001C30A9" w:rsidRDefault="00D35BDD">
      <w:pPr>
        <w:ind w:firstLine="0"/>
        <w:rPr>
          <w:b/>
        </w:rPr>
      </w:pPr>
      <w:r>
        <w:rPr>
          <w:b/>
        </w:rPr>
        <w:t xml:space="preserve">VI. </w:t>
      </w:r>
      <w:r>
        <w:rPr>
          <w:b/>
        </w:rPr>
        <w:tab/>
        <w:t>New Business</w:t>
      </w:r>
    </w:p>
    <w:p w14:paraId="5CC10798" w14:textId="77777777" w:rsidR="001C30A9" w:rsidRDefault="00D35BDD">
      <w:pPr>
        <w:ind w:firstLine="0"/>
        <w:rPr>
          <w:i/>
        </w:rPr>
      </w:pPr>
      <w:r>
        <w:rPr>
          <w:i/>
        </w:rPr>
        <w:tab/>
        <w:t>Review of the Draft FY24-25 Working Budget</w:t>
      </w:r>
    </w:p>
    <w:p w14:paraId="744D3F76" w14:textId="77777777" w:rsidR="001C30A9" w:rsidRDefault="001C30A9">
      <w:pPr>
        <w:ind w:firstLine="0"/>
        <w:rPr>
          <w:i/>
        </w:rPr>
      </w:pPr>
    </w:p>
    <w:p w14:paraId="52888BA0" w14:textId="77777777" w:rsidR="001C30A9" w:rsidRDefault="00D35BDD">
      <w:pPr>
        <w:ind w:left="720" w:firstLine="0"/>
      </w:pPr>
      <w:r>
        <w:t>Director Dombrowski presented the draft budget, explaining the salient points and responding to Trustee questions.  At the request of the Trustees, the draft will be modified prior to the regular June board meeting with respect to allocated amounts in the Capital Outlay and Building items of the budget.</w:t>
      </w:r>
    </w:p>
    <w:p w14:paraId="5B615968" w14:textId="77777777" w:rsidR="001C30A9" w:rsidRDefault="001C30A9">
      <w:pPr>
        <w:ind w:left="720" w:firstLine="0"/>
      </w:pPr>
    </w:p>
    <w:p w14:paraId="40AFD448" w14:textId="77777777" w:rsidR="001C30A9" w:rsidRDefault="00D35BDD">
      <w:pPr>
        <w:ind w:firstLine="0"/>
        <w:rPr>
          <w:b/>
        </w:rPr>
      </w:pPr>
      <w:r>
        <w:rPr>
          <w:b/>
        </w:rPr>
        <w:t>VII.</w:t>
      </w:r>
      <w:r>
        <w:rPr>
          <w:b/>
        </w:rPr>
        <w:tab/>
        <w:t>Communications</w:t>
      </w:r>
    </w:p>
    <w:p w14:paraId="346F9E68" w14:textId="77777777" w:rsidR="001C30A9" w:rsidRDefault="00D35BDD">
      <w:pPr>
        <w:ind w:left="720" w:firstLine="0"/>
      </w:pPr>
      <w:r>
        <w:lastRenderedPageBreak/>
        <w:t>The next meeting of the board of trustees will be on Tuesday, June 18</w:t>
      </w:r>
      <w:r>
        <w:rPr>
          <w:vertAlign w:val="superscript"/>
        </w:rPr>
        <w:t>th</w:t>
      </w:r>
    </w:p>
    <w:p w14:paraId="391CC3DD" w14:textId="77777777" w:rsidR="001C30A9" w:rsidRDefault="00D35BDD">
      <w:pPr>
        <w:ind w:left="720" w:firstLine="0"/>
      </w:pPr>
      <w:r>
        <w:t xml:space="preserve"> at 7 pm at the Northfield library.</w:t>
      </w:r>
    </w:p>
    <w:p w14:paraId="1F92C516" w14:textId="77777777" w:rsidR="001C30A9" w:rsidRDefault="001C30A9">
      <w:pPr>
        <w:ind w:firstLine="0"/>
      </w:pPr>
    </w:p>
    <w:p w14:paraId="5C9FA1A0" w14:textId="77777777" w:rsidR="001C30A9" w:rsidRDefault="00D35BDD">
      <w:pPr>
        <w:ind w:firstLine="0"/>
        <w:rPr>
          <w:b/>
        </w:rPr>
      </w:pPr>
      <w:r>
        <w:rPr>
          <w:b/>
        </w:rPr>
        <w:t>VIII.</w:t>
      </w:r>
      <w:r>
        <w:rPr>
          <w:b/>
        </w:rPr>
        <w:tab/>
        <w:t>Public Comments</w:t>
      </w:r>
    </w:p>
    <w:p w14:paraId="73085FA6" w14:textId="77777777" w:rsidR="001C30A9" w:rsidRDefault="00D35BDD">
      <w:pPr>
        <w:ind w:left="720" w:firstLine="0"/>
      </w:pPr>
      <w:r>
        <w:t>No comments</w:t>
      </w:r>
    </w:p>
    <w:p w14:paraId="234A4C0E" w14:textId="77777777" w:rsidR="001C30A9" w:rsidRDefault="001C30A9">
      <w:pPr>
        <w:ind w:firstLine="0"/>
      </w:pPr>
    </w:p>
    <w:p w14:paraId="74548C86" w14:textId="77777777" w:rsidR="001C30A9" w:rsidRDefault="00D35BDD">
      <w:pPr>
        <w:ind w:firstLine="0"/>
        <w:rPr>
          <w:b/>
        </w:rPr>
      </w:pPr>
      <w:r>
        <w:rPr>
          <w:b/>
        </w:rPr>
        <w:t>IX.</w:t>
      </w:r>
      <w:r>
        <w:rPr>
          <w:b/>
        </w:rPr>
        <w:tab/>
        <w:t>Adjournment</w:t>
      </w:r>
    </w:p>
    <w:p w14:paraId="6A9FEFE8" w14:textId="77777777" w:rsidR="001C30A9" w:rsidRDefault="00D35BDD">
      <w:pPr>
        <w:ind w:left="720" w:firstLine="0"/>
      </w:pPr>
      <w:r>
        <w:t>There being no further business to come before the Board, a Motion to adjourn to Closed Session was made by Trustee Sundell.</w:t>
      </w:r>
    </w:p>
    <w:p w14:paraId="14C3819C" w14:textId="77777777" w:rsidR="001C30A9" w:rsidRDefault="001C30A9">
      <w:pPr>
        <w:ind w:left="720" w:firstLine="0"/>
      </w:pPr>
    </w:p>
    <w:p w14:paraId="2B4FE77C" w14:textId="77777777" w:rsidR="001C30A9" w:rsidRDefault="00D35BDD">
      <w:pPr>
        <w:ind w:left="720" w:firstLine="0"/>
      </w:pPr>
      <w:r>
        <w:t>The Motion passed on voice vote and President Mitchell adjourned the meeting at 9:10 p.m.</w:t>
      </w:r>
    </w:p>
    <w:p w14:paraId="33704129" w14:textId="77777777" w:rsidR="001C30A9" w:rsidRDefault="001C30A9">
      <w:pPr>
        <w:ind w:firstLine="0"/>
      </w:pPr>
    </w:p>
    <w:p w14:paraId="748095D0" w14:textId="77777777" w:rsidR="001C30A9" w:rsidRDefault="00D35BDD">
      <w:pPr>
        <w:ind w:firstLine="0"/>
        <w:rPr>
          <w:b/>
        </w:rPr>
      </w:pPr>
      <w:r>
        <w:rPr>
          <w:b/>
        </w:rPr>
        <w:t xml:space="preserve">X. </w:t>
      </w:r>
      <w:r>
        <w:rPr>
          <w:b/>
        </w:rPr>
        <w:tab/>
        <w:t>Return to Open Session</w:t>
      </w:r>
    </w:p>
    <w:p w14:paraId="04003730" w14:textId="77777777" w:rsidR="001C30A9" w:rsidRDefault="00D35BDD">
      <w:pPr>
        <w:ind w:left="720" w:firstLine="0"/>
      </w:pPr>
      <w:r>
        <w:t>Returning to Open Session at 9:49 p.m.</w:t>
      </w:r>
    </w:p>
    <w:p w14:paraId="1751F233" w14:textId="77777777" w:rsidR="001C30A9" w:rsidRDefault="001C30A9">
      <w:pPr>
        <w:ind w:left="720" w:firstLine="0"/>
      </w:pPr>
    </w:p>
    <w:p w14:paraId="3DC54620" w14:textId="77777777" w:rsidR="001C30A9" w:rsidRDefault="00D35BDD">
      <w:pPr>
        <w:ind w:firstLine="0"/>
        <w:rPr>
          <w:b/>
        </w:rPr>
      </w:pPr>
      <w:r>
        <w:rPr>
          <w:b/>
        </w:rPr>
        <w:t xml:space="preserve">XI. </w:t>
      </w:r>
      <w:r>
        <w:rPr>
          <w:b/>
        </w:rPr>
        <w:tab/>
        <w:t>Adjournment</w:t>
      </w:r>
    </w:p>
    <w:p w14:paraId="54200AEC" w14:textId="77777777" w:rsidR="001C30A9" w:rsidRDefault="00D35BDD">
      <w:pPr>
        <w:ind w:left="720" w:firstLine="0"/>
      </w:pPr>
      <w:r>
        <w:t>There being no further business to come before the Board, a Motion to adjourn was made by Trustee Munoz.</w:t>
      </w:r>
    </w:p>
    <w:p w14:paraId="6C4FDCA5" w14:textId="77777777" w:rsidR="001C30A9" w:rsidRDefault="001C30A9">
      <w:pPr>
        <w:ind w:left="720" w:firstLine="0"/>
      </w:pPr>
    </w:p>
    <w:p w14:paraId="4ED088C5" w14:textId="77777777" w:rsidR="001C30A9" w:rsidRDefault="00D35BDD">
      <w:pPr>
        <w:ind w:left="720" w:firstLine="0"/>
      </w:pPr>
      <w:r>
        <w:t>The Motion passed on voice vote and President Mitchell adjourned the meeting at 9:50 p.m.</w:t>
      </w:r>
    </w:p>
    <w:p w14:paraId="311BDDE3" w14:textId="77777777" w:rsidR="001C30A9" w:rsidRDefault="001C30A9">
      <w:pPr>
        <w:ind w:left="720" w:firstLine="0"/>
      </w:pPr>
    </w:p>
    <w:p w14:paraId="151C0BA9" w14:textId="77777777" w:rsidR="001C30A9" w:rsidRDefault="00D35BDD">
      <w:pPr>
        <w:ind w:firstLine="0"/>
      </w:pPr>
      <w:r>
        <w:t>Respectfully submitted,</w:t>
      </w:r>
    </w:p>
    <w:p w14:paraId="6FF7FCBA" w14:textId="77777777" w:rsidR="001C30A9" w:rsidRDefault="001C30A9">
      <w:pPr>
        <w:ind w:firstLine="0"/>
      </w:pPr>
    </w:p>
    <w:p w14:paraId="17A75D77" w14:textId="77777777" w:rsidR="001C30A9" w:rsidRDefault="00D35BDD">
      <w:pPr>
        <w:ind w:firstLine="0"/>
      </w:pPr>
      <w:r>
        <w:t>Thomas Sundell</w:t>
      </w:r>
    </w:p>
    <w:p w14:paraId="0AB9554E" w14:textId="77777777" w:rsidR="001C30A9" w:rsidRDefault="00D35BDD">
      <w:pPr>
        <w:ind w:firstLine="0"/>
      </w:pPr>
      <w:r>
        <w:t>Board Secretary</w:t>
      </w:r>
    </w:p>
    <w:p w14:paraId="030A5839" w14:textId="77777777" w:rsidR="001C30A9" w:rsidRDefault="001C30A9">
      <w:pPr>
        <w:ind w:firstLine="0"/>
      </w:pPr>
    </w:p>
    <w:p w14:paraId="3EE72FBD" w14:textId="77777777" w:rsidR="001C30A9" w:rsidRDefault="00D35BDD">
      <w:pPr>
        <w:ind w:firstLine="0"/>
      </w:pPr>
      <w:r>
        <w:tab/>
      </w:r>
      <w:r>
        <w:tab/>
      </w:r>
      <w:r>
        <w:tab/>
      </w:r>
      <w:r>
        <w:tab/>
        <w:t>_____________________ Melissa Mitchell, President</w:t>
      </w:r>
    </w:p>
    <w:p w14:paraId="461F45DF" w14:textId="77777777" w:rsidR="001C30A9" w:rsidRDefault="001C30A9">
      <w:pPr>
        <w:ind w:firstLine="0"/>
      </w:pPr>
    </w:p>
    <w:p w14:paraId="38C84F2F" w14:textId="77777777" w:rsidR="001C30A9" w:rsidRDefault="00D35BDD">
      <w:pPr>
        <w:ind w:firstLine="0"/>
      </w:pPr>
      <w:r>
        <w:tab/>
      </w:r>
      <w:r>
        <w:tab/>
      </w:r>
      <w:r>
        <w:tab/>
      </w:r>
      <w:r>
        <w:tab/>
      </w:r>
      <w:r>
        <w:t>_____________________ Thomas Sundell, Secretary</w:t>
      </w:r>
    </w:p>
    <w:sectPr w:rsidR="001C30A9">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A9"/>
    <w:rsid w:val="001C30A9"/>
    <w:rsid w:val="003B38E4"/>
    <w:rsid w:val="00D35BD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56D0"/>
  <w15:docId w15:val="{43E43F61-BFDA-4B3B-A364-BFD0A5CC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2155</Characters>
  <Application>Microsoft Office Word</Application>
  <DocSecurity>4</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Luvia Melero</cp:lastModifiedBy>
  <cp:revision>2</cp:revision>
  <dcterms:created xsi:type="dcterms:W3CDTF">2024-06-14T03:48:00Z</dcterms:created>
  <dcterms:modified xsi:type="dcterms:W3CDTF">2024-06-14T03:48:00Z</dcterms:modified>
  <dc:language>en-US</dc:language>
</cp:coreProperties>
</file>