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13CF" w14:textId="77777777" w:rsidR="00FB5AB4" w:rsidRDefault="001A5452">
      <w:pPr>
        <w:spacing w:before="76" w:line="300" w:lineRule="auto"/>
        <w:ind w:left="1790" w:right="1012" w:firstLine="66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06C0E3" wp14:editId="5922BF7F">
                <wp:simplePos x="0" y="0"/>
                <wp:positionH relativeFrom="page">
                  <wp:posOffset>2291</wp:posOffset>
                </wp:positionH>
                <wp:positionV relativeFrom="page">
                  <wp:posOffset>8125504</wp:posOffset>
                </wp:positionV>
                <wp:extent cx="1270" cy="5499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9910">
                              <a:moveTo>
                                <a:pt x="0" y="549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7AA8" id="Graphic 1" o:spid="_x0000_s1026" style="position:absolute;margin-left:.2pt;margin-top:639.8pt;width:.1pt;height:4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" path="m,549637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b/>
          <w:w w:val="105"/>
        </w:rPr>
        <w:t>WINNETKA-NORTHFIELD PUBLIC LIBRARY DISTRICT MINUTES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SPECIAL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MEETING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BOARD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TRUSTEES</w:t>
      </w:r>
    </w:p>
    <w:p w14:paraId="4C2CBA59" w14:textId="77777777" w:rsidR="00FB5AB4" w:rsidRDefault="00FB5AB4">
      <w:pPr>
        <w:pStyle w:val="BodyText"/>
        <w:spacing w:before="53"/>
        <w:rPr>
          <w:b/>
        </w:rPr>
      </w:pPr>
    </w:p>
    <w:p w14:paraId="6AF5D37A" w14:textId="77777777" w:rsidR="00FB5AB4" w:rsidRDefault="001A5452">
      <w:pPr>
        <w:pStyle w:val="BodyText"/>
        <w:ind w:left="357"/>
        <w:jc w:val="center"/>
      </w:pPr>
      <w:r>
        <w:t>May</w:t>
      </w:r>
      <w:r>
        <w:rPr>
          <w:spacing w:val="11"/>
        </w:rPr>
        <w:t xml:space="preserve"> </w:t>
      </w:r>
      <w:r>
        <w:t>1,</w:t>
      </w:r>
      <w:r>
        <w:rPr>
          <w:spacing w:val="7"/>
        </w:rPr>
        <w:t xml:space="preserve"> </w:t>
      </w:r>
      <w:r>
        <w:rPr>
          <w:spacing w:val="-4"/>
        </w:rPr>
        <w:t>2023</w:t>
      </w:r>
    </w:p>
    <w:p w14:paraId="7D820A3C" w14:textId="77777777" w:rsidR="00FB5AB4" w:rsidRDefault="00FB5AB4">
      <w:pPr>
        <w:pStyle w:val="BodyText"/>
        <w:spacing w:before="110"/>
      </w:pPr>
    </w:p>
    <w:p w14:paraId="00CFA540" w14:textId="3E48C327" w:rsidR="00FB5AB4" w:rsidRDefault="001A5452">
      <w:pPr>
        <w:pStyle w:val="Heading1"/>
        <w:numPr>
          <w:ilvl w:val="0"/>
          <w:numId w:val="2"/>
        </w:numPr>
        <w:tabs>
          <w:tab w:val="left" w:pos="1412"/>
          <w:tab w:val="left" w:pos="4439"/>
        </w:tabs>
        <w:spacing w:line="115" w:lineRule="auto"/>
        <w:ind w:hanging="870"/>
        <w:rPr>
          <w:b w:val="0"/>
          <w:sz w:val="24"/>
        </w:rPr>
      </w:pPr>
      <w:r>
        <w:rPr>
          <w:position w:val="1"/>
        </w:rPr>
        <w:t>C</w:t>
      </w:r>
      <w:r>
        <w:rPr>
          <w:position w:val="1"/>
        </w:rPr>
        <w:t>a</w:t>
      </w:r>
      <w:r>
        <w:rPr>
          <w:position w:val="1"/>
        </w:rPr>
        <w:t>l</w:t>
      </w:r>
      <w:r>
        <w:rPr>
          <w:position w:val="1"/>
        </w:rPr>
        <w:t>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</w:t>
      </w:r>
      <w:r>
        <w:rPr>
          <w:position w:val="1"/>
        </w:rPr>
        <w:t>o</w:t>
      </w:r>
      <w:r>
        <w:rPr>
          <w:spacing w:val="27"/>
          <w:position w:val="1"/>
        </w:rPr>
        <w:t xml:space="preserve"> </w:t>
      </w:r>
      <w:r>
        <w:rPr>
          <w:spacing w:val="-4"/>
          <w:position w:val="1"/>
        </w:rPr>
        <w:t>O</w:t>
      </w:r>
      <w:r>
        <w:rPr>
          <w:spacing w:val="-4"/>
          <w:position w:val="1"/>
        </w:rPr>
        <w:t>r</w:t>
      </w:r>
      <w:r>
        <w:rPr>
          <w:spacing w:val="-4"/>
          <w:position w:val="1"/>
        </w:rPr>
        <w:t>d</w:t>
      </w:r>
      <w:r>
        <w:rPr>
          <w:spacing w:val="-4"/>
          <w:position w:val="1"/>
        </w:rPr>
        <w:t>e</w:t>
      </w:r>
      <w:r>
        <w:rPr>
          <w:spacing w:val="-4"/>
          <w:position w:val="1"/>
        </w:rPr>
        <w:t>r</w:t>
      </w:r>
      <w:r>
        <w:rPr>
          <w:position w:val="1"/>
        </w:rPr>
        <w:tab/>
      </w:r>
    </w:p>
    <w:p w14:paraId="390328B2" w14:textId="4F5C891E" w:rsidR="00FB5AB4" w:rsidRDefault="001A5452">
      <w:pPr>
        <w:pStyle w:val="BodyText"/>
        <w:spacing w:before="75" w:line="290" w:lineRule="auto"/>
        <w:ind w:left="1415" w:right="403" w:hanging="5"/>
      </w:pPr>
      <w:r>
        <w:rPr>
          <w:w w:val="105"/>
        </w:rPr>
        <w:t>Th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held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Winnetka Library,</w:t>
      </w:r>
      <w:r>
        <w:rPr>
          <w:spacing w:val="-17"/>
          <w:w w:val="105"/>
        </w:rPr>
        <w:t xml:space="preserve"> </w:t>
      </w:r>
      <w:r>
        <w:rPr>
          <w:w w:val="105"/>
        </w:rPr>
        <w:t>768</w:t>
      </w:r>
      <w:r>
        <w:rPr>
          <w:spacing w:val="-8"/>
          <w:w w:val="105"/>
        </w:rPr>
        <w:t xml:space="preserve"> </w:t>
      </w:r>
      <w:r>
        <w:rPr>
          <w:w w:val="105"/>
        </w:rPr>
        <w:t>Oak</w:t>
      </w:r>
      <w:r>
        <w:rPr>
          <w:spacing w:val="-13"/>
          <w:w w:val="105"/>
        </w:rPr>
        <w:t xml:space="preserve"> </w:t>
      </w:r>
      <w:r>
        <w:rPr>
          <w:w w:val="105"/>
        </w:rPr>
        <w:t>Street,</w:t>
      </w:r>
      <w:r>
        <w:rPr>
          <w:spacing w:val="-14"/>
          <w:w w:val="105"/>
        </w:rPr>
        <w:t xml:space="preserve"> </w:t>
      </w:r>
      <w:r>
        <w:rPr>
          <w:w w:val="105"/>
        </w:rPr>
        <w:t>Winnetka,</w:t>
      </w:r>
      <w:r>
        <w:rPr>
          <w:spacing w:val="-10"/>
          <w:w w:val="105"/>
        </w:rPr>
        <w:t xml:space="preserve"> </w:t>
      </w:r>
      <w:r>
        <w:rPr>
          <w:w w:val="105"/>
        </w:rPr>
        <w:t>Illinois. President Mitchell called the meeting to order at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7:03 p.m. A quorum was </w:t>
      </w:r>
      <w:r>
        <w:rPr>
          <w:spacing w:val="-2"/>
          <w:w w:val="105"/>
        </w:rPr>
        <w:t>present.</w:t>
      </w:r>
    </w:p>
    <w:p w14:paraId="493D0118" w14:textId="77777777" w:rsidR="00FB5AB4" w:rsidRDefault="00FB5AB4">
      <w:pPr>
        <w:pStyle w:val="BodyText"/>
        <w:spacing w:before="60"/>
      </w:pPr>
    </w:p>
    <w:p w14:paraId="445FBF26" w14:textId="77777777" w:rsidR="00FB5AB4" w:rsidRDefault="001A5452">
      <w:pPr>
        <w:pStyle w:val="Heading1"/>
        <w:numPr>
          <w:ilvl w:val="0"/>
          <w:numId w:val="2"/>
        </w:numPr>
        <w:tabs>
          <w:tab w:val="left" w:pos="1420"/>
        </w:tabs>
        <w:ind w:left="1420" w:hanging="937"/>
      </w:pPr>
      <w:r>
        <w:t xml:space="preserve">Roll </w:t>
      </w:r>
      <w:r>
        <w:rPr>
          <w:spacing w:val="-4"/>
        </w:rPr>
        <w:t>Call</w:t>
      </w:r>
    </w:p>
    <w:p w14:paraId="2834EEF2" w14:textId="77777777" w:rsidR="00FB5AB4" w:rsidRDefault="001A5452">
      <w:pPr>
        <w:pStyle w:val="BodyText"/>
        <w:spacing w:before="219" w:line="288" w:lineRule="auto"/>
        <w:ind w:left="1421" w:right="975" w:hanging="1"/>
        <w:jc w:val="both"/>
      </w:pPr>
      <w:r>
        <w:t>Present: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Travis</w:t>
      </w:r>
      <w:r>
        <w:rPr>
          <w:spacing w:val="-4"/>
        </w:rPr>
        <w:t xml:space="preserve"> </w:t>
      </w:r>
      <w:r>
        <w:t>Gosselin,</w:t>
      </w:r>
      <w:r>
        <w:rPr>
          <w:spacing w:val="-3"/>
        </w:rPr>
        <w:t xml:space="preserve"> </w:t>
      </w:r>
      <w:r>
        <w:t>Ranjini Shankar,</w:t>
      </w:r>
      <w:r>
        <w:rPr>
          <w:spacing w:val="-5"/>
        </w:rPr>
        <w:t xml:space="preserve"> </w:t>
      </w:r>
      <w:r>
        <w:t>Thomas Sundell,</w:t>
      </w:r>
      <w:r>
        <w:rPr>
          <w:spacing w:val="-5"/>
        </w:rPr>
        <w:t xml:space="preserve"> </w:t>
      </w:r>
      <w:r>
        <w:t xml:space="preserve">Deborah </w:t>
      </w:r>
      <w:r>
        <w:rPr>
          <w:w w:val="105"/>
        </w:rPr>
        <w:t>Vandergrift,</w:t>
      </w:r>
      <w:r>
        <w:rPr>
          <w:spacing w:val="-3"/>
          <w:w w:val="105"/>
        </w:rPr>
        <w:t xml:space="preserve"> </w:t>
      </w:r>
      <w:r>
        <w:rPr>
          <w:w w:val="105"/>
        </w:rPr>
        <w:t>Sarah</w:t>
      </w:r>
      <w:r>
        <w:rPr>
          <w:spacing w:val="-6"/>
          <w:w w:val="105"/>
        </w:rPr>
        <w:t xml:space="preserve"> </w:t>
      </w:r>
      <w:r>
        <w:rPr>
          <w:w w:val="105"/>
        </w:rPr>
        <w:t>Munoz,</w:t>
      </w:r>
      <w:r>
        <w:rPr>
          <w:spacing w:val="-17"/>
          <w:w w:val="105"/>
        </w:rPr>
        <w:t xml:space="preserve"> </w:t>
      </w:r>
      <w:r>
        <w:rPr>
          <w:w w:val="105"/>
        </w:rPr>
        <w:t>Matt</w:t>
      </w:r>
      <w:r>
        <w:rPr>
          <w:spacing w:val="-11"/>
          <w:w w:val="105"/>
        </w:rPr>
        <w:t xml:space="preserve"> </w:t>
      </w:r>
      <w:r>
        <w:rPr>
          <w:w w:val="105"/>
        </w:rPr>
        <w:t>Kinnich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President</w:t>
      </w:r>
      <w:r>
        <w:rPr>
          <w:spacing w:val="-5"/>
          <w:w w:val="105"/>
        </w:rPr>
        <w:t xml:space="preserve"> </w:t>
      </w:r>
      <w:r>
        <w:rPr>
          <w:w w:val="105"/>
        </w:rPr>
        <w:t>Melissa</w:t>
      </w:r>
      <w:r>
        <w:rPr>
          <w:spacing w:val="-1"/>
          <w:w w:val="105"/>
        </w:rPr>
        <w:t xml:space="preserve"> </w:t>
      </w:r>
      <w:r>
        <w:rPr>
          <w:w w:val="105"/>
        </w:rPr>
        <w:t>Mitchell;</w:t>
      </w:r>
      <w:r>
        <w:rPr>
          <w:spacing w:val="-13"/>
          <w:w w:val="105"/>
        </w:rPr>
        <w:t xml:space="preserve"> </w:t>
      </w:r>
      <w:r>
        <w:rPr>
          <w:w w:val="105"/>
        </w:rPr>
        <w:t>and Library Director Monica Dombrowski.</w:t>
      </w:r>
    </w:p>
    <w:p w14:paraId="11BF8119" w14:textId="77777777" w:rsidR="00FB5AB4" w:rsidRDefault="001A5452">
      <w:pPr>
        <w:pStyle w:val="BodyText"/>
        <w:spacing w:before="7"/>
        <w:ind w:left="1423"/>
      </w:pPr>
      <w:r>
        <w:rPr>
          <w:spacing w:val="-2"/>
        </w:rPr>
        <w:t>Absent:</w:t>
      </w:r>
    </w:p>
    <w:p w14:paraId="7AC864FC" w14:textId="77777777" w:rsidR="00FB5AB4" w:rsidRDefault="00FB5AB4">
      <w:pPr>
        <w:pStyle w:val="BodyText"/>
        <w:spacing w:before="113"/>
      </w:pPr>
    </w:p>
    <w:p w14:paraId="74D70DA2" w14:textId="77777777" w:rsidR="00FB5AB4" w:rsidRDefault="001A5452">
      <w:pPr>
        <w:pStyle w:val="BodyText"/>
        <w:spacing w:line="292" w:lineRule="auto"/>
        <w:ind w:left="1418" w:right="403" w:firstLine="9"/>
      </w:pPr>
      <w:r>
        <w:t>Present were library employees Nicola White (Business Services Coordinator) and Mark</w:t>
      </w:r>
      <w:r>
        <w:rPr>
          <w:spacing w:val="40"/>
        </w:rPr>
        <w:t xml:space="preserve"> </w:t>
      </w:r>
      <w:r>
        <w:t>Swenson</w:t>
      </w:r>
      <w:r>
        <w:rPr>
          <w:spacing w:val="40"/>
        </w:rPr>
        <w:t xml:space="preserve"> </w:t>
      </w:r>
      <w:r>
        <w:t>(Information</w:t>
      </w:r>
      <w:r>
        <w:rPr>
          <w:spacing w:val="40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Manager).</w:t>
      </w:r>
      <w:r>
        <w:rPr>
          <w:spacing w:val="40"/>
        </w:rPr>
        <w:t xml:space="preserve"> </w:t>
      </w:r>
      <w:proofErr w:type="gramStart"/>
      <w:r>
        <w:t>Present</w:t>
      </w:r>
      <w:proofErr w:type="gram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 xml:space="preserve">Winnetka resident Katherine Casale MacNally. </w:t>
      </w:r>
      <w:proofErr w:type="gramStart"/>
      <w:r>
        <w:t>Present</w:t>
      </w:r>
      <w:proofErr w:type="gramEnd"/>
      <w:r>
        <w:t xml:space="preserve"> was Northfield resident Samantha </w:t>
      </w:r>
      <w:r>
        <w:rPr>
          <w:spacing w:val="-2"/>
        </w:rPr>
        <w:t>Tideman.</w:t>
      </w:r>
    </w:p>
    <w:p w14:paraId="7932E3E1" w14:textId="77777777" w:rsidR="00FB5AB4" w:rsidRDefault="00FB5AB4">
      <w:pPr>
        <w:pStyle w:val="BodyText"/>
        <w:spacing w:before="53"/>
      </w:pPr>
    </w:p>
    <w:p w14:paraId="305D1B76" w14:textId="77777777" w:rsidR="00FB5AB4" w:rsidRDefault="001A5452">
      <w:pPr>
        <w:pStyle w:val="Heading1"/>
        <w:tabs>
          <w:tab w:val="left" w:pos="1420"/>
        </w:tabs>
        <w:ind w:left="426" w:firstLine="0"/>
      </w:pPr>
      <w:r>
        <w:rPr>
          <w:spacing w:val="-4"/>
        </w:rPr>
        <w:t>Ill.</w:t>
      </w:r>
      <w:r>
        <w:tab/>
        <w:t>Public</w:t>
      </w:r>
      <w:r>
        <w:rPr>
          <w:spacing w:val="9"/>
        </w:rPr>
        <w:t xml:space="preserve"> </w:t>
      </w:r>
      <w:r>
        <w:rPr>
          <w:spacing w:val="-2"/>
        </w:rPr>
        <w:t>Comments</w:t>
      </w:r>
    </w:p>
    <w:p w14:paraId="7EF346EB" w14:textId="77777777" w:rsidR="00FB5AB4" w:rsidRDefault="001A5452">
      <w:pPr>
        <w:pStyle w:val="BodyText"/>
        <w:spacing w:before="219"/>
        <w:ind w:left="1427"/>
      </w:pPr>
      <w:r>
        <w:rPr>
          <w:w w:val="105"/>
        </w:rPr>
        <w:t>No</w:t>
      </w:r>
      <w:r>
        <w:rPr>
          <w:spacing w:val="8"/>
          <w:w w:val="105"/>
        </w:rPr>
        <w:t xml:space="preserve"> </w:t>
      </w: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comments.</w:t>
      </w:r>
    </w:p>
    <w:p w14:paraId="55F4A965" w14:textId="77777777" w:rsidR="00FB5AB4" w:rsidRDefault="00FB5AB4">
      <w:pPr>
        <w:pStyle w:val="BodyText"/>
        <w:spacing w:before="106"/>
      </w:pPr>
    </w:p>
    <w:p w14:paraId="261363A1" w14:textId="77777777" w:rsidR="00FB5AB4" w:rsidRDefault="001A5452">
      <w:pPr>
        <w:pStyle w:val="Heading1"/>
        <w:numPr>
          <w:ilvl w:val="0"/>
          <w:numId w:val="1"/>
        </w:numPr>
        <w:tabs>
          <w:tab w:val="left" w:pos="1420"/>
        </w:tabs>
        <w:ind w:left="1420" w:hanging="1023"/>
        <w:jc w:val="left"/>
      </w:pPr>
      <w:r>
        <w:rPr>
          <w:w w:val="105"/>
        </w:rPr>
        <w:t>Decennial</w:t>
      </w:r>
      <w:r>
        <w:rPr>
          <w:spacing w:val="-16"/>
          <w:w w:val="105"/>
        </w:rPr>
        <w:t xml:space="preserve"> </w:t>
      </w:r>
      <w:r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Meeting</w:t>
      </w:r>
    </w:p>
    <w:p w14:paraId="50E1EC75" w14:textId="77777777" w:rsidR="00FB5AB4" w:rsidRDefault="001A5452">
      <w:pPr>
        <w:pStyle w:val="ListParagraph"/>
        <w:numPr>
          <w:ilvl w:val="1"/>
          <w:numId w:val="1"/>
        </w:numPr>
        <w:tabs>
          <w:tab w:val="left" w:pos="2147"/>
        </w:tabs>
        <w:spacing w:before="60"/>
        <w:ind w:left="2147" w:hanging="361"/>
        <w:rPr>
          <w:sz w:val="23"/>
        </w:rPr>
      </w:pPr>
      <w:r>
        <w:rPr>
          <w:w w:val="105"/>
          <w:sz w:val="23"/>
        </w:rPr>
        <w:t>Committee</w:t>
      </w:r>
      <w:r>
        <w:rPr>
          <w:spacing w:val="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Members</w:t>
      </w:r>
    </w:p>
    <w:p w14:paraId="06391D99" w14:textId="77777777" w:rsidR="00FB5AB4" w:rsidRDefault="001A5452">
      <w:pPr>
        <w:pStyle w:val="ListParagraph"/>
        <w:numPr>
          <w:ilvl w:val="2"/>
          <w:numId w:val="1"/>
        </w:numPr>
        <w:tabs>
          <w:tab w:val="left" w:pos="2875"/>
          <w:tab w:val="left" w:pos="2885"/>
        </w:tabs>
        <w:spacing w:before="53" w:line="292" w:lineRule="auto"/>
        <w:ind w:right="463" w:hanging="349"/>
        <w:rPr>
          <w:sz w:val="23"/>
        </w:rPr>
      </w:pPr>
      <w:r>
        <w:rPr>
          <w:w w:val="105"/>
          <w:sz w:val="23"/>
        </w:rPr>
        <w:t>Northfield</w:t>
      </w:r>
      <w:r>
        <w:rPr>
          <w:w w:val="105"/>
          <w:sz w:val="23"/>
        </w:rPr>
        <w:t xml:space="preserve"> resident Samantha Tideman, Winnetka resident Katherine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Casale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MacNally,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Director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Dombrowski,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of Trustees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formed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Decennial Committee;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Trustee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Gosselin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was named the Chairman.</w:t>
      </w:r>
    </w:p>
    <w:p w14:paraId="583128EF" w14:textId="77777777" w:rsidR="00FB5AB4" w:rsidRDefault="001A5452">
      <w:pPr>
        <w:pStyle w:val="ListParagraph"/>
        <w:numPr>
          <w:ilvl w:val="1"/>
          <w:numId w:val="1"/>
        </w:numPr>
        <w:tabs>
          <w:tab w:val="left" w:pos="2155"/>
        </w:tabs>
        <w:spacing w:line="261" w:lineRule="exact"/>
        <w:ind w:left="2155" w:hanging="369"/>
        <w:rPr>
          <w:sz w:val="23"/>
        </w:rPr>
      </w:pPr>
      <w:r>
        <w:rPr>
          <w:sz w:val="23"/>
        </w:rPr>
        <w:t>Review</w:t>
      </w:r>
      <w:r>
        <w:rPr>
          <w:spacing w:val="22"/>
          <w:sz w:val="23"/>
        </w:rPr>
        <w:t xml:space="preserve"> </w:t>
      </w:r>
      <w:r>
        <w:rPr>
          <w:sz w:val="23"/>
        </w:rPr>
        <w:t>Report</w:t>
      </w:r>
      <w:r>
        <w:rPr>
          <w:spacing w:val="21"/>
          <w:sz w:val="23"/>
        </w:rPr>
        <w:t xml:space="preserve"> </w:t>
      </w:r>
      <w:r>
        <w:rPr>
          <w:sz w:val="23"/>
        </w:rPr>
        <w:t>Template</w:t>
      </w:r>
      <w:r>
        <w:rPr>
          <w:spacing w:val="19"/>
          <w:sz w:val="23"/>
        </w:rPr>
        <w:t xml:space="preserve"> </w:t>
      </w:r>
      <w:r>
        <w:rPr>
          <w:sz w:val="23"/>
        </w:rPr>
        <w:t>Options</w:t>
      </w:r>
      <w:r>
        <w:rPr>
          <w:spacing w:val="25"/>
          <w:sz w:val="23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3"/>
        </w:rPr>
        <w:t>Categories</w:t>
      </w:r>
    </w:p>
    <w:p w14:paraId="70FC350F" w14:textId="77777777" w:rsidR="00FB5AB4" w:rsidRDefault="001A5452">
      <w:pPr>
        <w:pStyle w:val="ListParagraph"/>
        <w:numPr>
          <w:ilvl w:val="2"/>
          <w:numId w:val="1"/>
        </w:numPr>
        <w:tabs>
          <w:tab w:val="left" w:pos="2875"/>
          <w:tab w:val="left" w:pos="2877"/>
        </w:tabs>
        <w:spacing w:before="57" w:line="290" w:lineRule="auto"/>
        <w:ind w:left="2877" w:right="308" w:hanging="351"/>
        <w:rPr>
          <w:sz w:val="23"/>
        </w:rPr>
      </w:pPr>
      <w:r>
        <w:rPr>
          <w:w w:val="105"/>
          <w:sz w:val="23"/>
        </w:rPr>
        <w:t>The committee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reviewed the report template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options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decided to use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proposed template supplied to RAILS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attorney, Ancel Glink.</w:t>
      </w:r>
    </w:p>
    <w:p w14:paraId="168C714B" w14:textId="77777777" w:rsidR="00FB5AB4" w:rsidRDefault="001A5452">
      <w:pPr>
        <w:pStyle w:val="ListParagraph"/>
        <w:numPr>
          <w:ilvl w:val="1"/>
          <w:numId w:val="1"/>
        </w:numPr>
        <w:tabs>
          <w:tab w:val="left" w:pos="2156"/>
        </w:tabs>
        <w:spacing w:before="6"/>
        <w:ind w:left="2156" w:hanging="363"/>
        <w:rPr>
          <w:sz w:val="23"/>
        </w:rPr>
      </w:pPr>
      <w:r>
        <w:rPr>
          <w:sz w:val="23"/>
        </w:rPr>
        <w:t>Next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Steps</w:t>
      </w:r>
    </w:p>
    <w:p w14:paraId="24E31301" w14:textId="77777777" w:rsidR="00FB5AB4" w:rsidRDefault="001A5452">
      <w:pPr>
        <w:pStyle w:val="ListParagraph"/>
        <w:numPr>
          <w:ilvl w:val="2"/>
          <w:numId w:val="1"/>
        </w:numPr>
        <w:tabs>
          <w:tab w:val="left" w:pos="2880"/>
          <w:tab w:val="left" w:pos="2883"/>
        </w:tabs>
        <w:spacing w:before="53" w:line="290" w:lineRule="auto"/>
        <w:ind w:left="2880" w:right="660" w:hanging="353"/>
        <w:rPr>
          <w:sz w:val="23"/>
        </w:rPr>
      </w:pPr>
      <w:r>
        <w:rPr>
          <w:w w:val="105"/>
          <w:sz w:val="23"/>
        </w:rPr>
        <w:t>The committee divided up initial tasks within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report template and</w:t>
      </w:r>
      <w:r w:rsidRPr="00732189">
        <w:rPr>
          <w:bCs/>
          <w:spacing w:val="-3"/>
          <w:w w:val="105"/>
          <w:sz w:val="23"/>
        </w:rPr>
        <w:t xml:space="preserve"> </w:t>
      </w:r>
      <w:r w:rsidRPr="00732189">
        <w:rPr>
          <w:bCs/>
          <w:w w:val="105"/>
        </w:rPr>
        <w:t>will</w:t>
      </w:r>
      <w:r>
        <w:rPr>
          <w:b/>
          <w:w w:val="105"/>
        </w:rPr>
        <w:t xml:space="preserve"> </w:t>
      </w:r>
      <w:r>
        <w:rPr>
          <w:w w:val="105"/>
          <w:sz w:val="23"/>
        </w:rPr>
        <w:t>meet again during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June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19,</w:t>
      </w:r>
      <w:r>
        <w:rPr>
          <w:spacing w:val="-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2023</w:t>
      </w:r>
      <w:proofErr w:type="gramEnd"/>
      <w:r>
        <w:rPr>
          <w:w w:val="105"/>
          <w:sz w:val="23"/>
        </w:rPr>
        <w:t xml:space="preserve"> Regular Board Meeting to review progress.</w:t>
      </w:r>
    </w:p>
    <w:p w14:paraId="365CCF27" w14:textId="77777777" w:rsidR="00FB5AB4" w:rsidRDefault="00FB5AB4">
      <w:pPr>
        <w:pStyle w:val="ListParagraph"/>
        <w:spacing w:line="290" w:lineRule="auto"/>
        <w:rPr>
          <w:sz w:val="23"/>
        </w:rPr>
        <w:sectPr w:rsidR="00FB5AB4">
          <w:type w:val="continuous"/>
          <w:pgSz w:w="12240" w:h="15840"/>
          <w:pgMar w:top="1340" w:right="1080" w:bottom="280" w:left="720" w:header="720" w:footer="720" w:gutter="0"/>
          <w:cols w:space="720"/>
        </w:sectPr>
      </w:pPr>
    </w:p>
    <w:p w14:paraId="2183D114" w14:textId="77777777" w:rsidR="00FB5AB4" w:rsidRDefault="001A5452">
      <w:pPr>
        <w:ind w:left="-7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5194EDE" wp14:editId="56F36B6C">
                <wp:simplePos x="0" y="0"/>
                <wp:positionH relativeFrom="page">
                  <wp:posOffset>2291</wp:posOffset>
                </wp:positionH>
                <wp:positionV relativeFrom="page">
                  <wp:posOffset>3215410</wp:posOffset>
                </wp:positionV>
                <wp:extent cx="1270" cy="53498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4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49875">
                              <a:moveTo>
                                <a:pt x="0" y="53498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F4E5" id="Graphic 2" o:spid="_x0000_s1026" style="position:absolute;margin-left:.2pt;margin-top:253.2pt;width:.1pt;height:42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34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" path="m,5349803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36CE0BB" wp14:editId="12F63F40">
            <wp:extent cx="1180587" cy="5623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58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B1CC" w14:textId="77777777" w:rsidR="00FB5AB4" w:rsidRDefault="00FB5AB4">
      <w:pPr>
        <w:pStyle w:val="BodyText"/>
      </w:pPr>
    </w:p>
    <w:p w14:paraId="57C9CE87" w14:textId="77777777" w:rsidR="00FB5AB4" w:rsidRDefault="00FB5AB4">
      <w:pPr>
        <w:pStyle w:val="BodyText"/>
        <w:spacing w:before="13"/>
      </w:pPr>
    </w:p>
    <w:p w14:paraId="7404EEB3" w14:textId="77777777" w:rsidR="00FB5AB4" w:rsidRDefault="001A5452">
      <w:pPr>
        <w:pStyle w:val="Heading1"/>
        <w:numPr>
          <w:ilvl w:val="0"/>
          <w:numId w:val="1"/>
        </w:numPr>
        <w:tabs>
          <w:tab w:val="left" w:pos="1435"/>
        </w:tabs>
        <w:spacing w:before="1"/>
        <w:ind w:left="1435" w:hanging="950"/>
        <w:jc w:val="left"/>
      </w:pPr>
      <w:r>
        <w:t>Discussion</w:t>
      </w:r>
      <w:r>
        <w:rPr>
          <w:spacing w:val="2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Vote</w:t>
      </w:r>
      <w:r>
        <w:rPr>
          <w:spacing w:val="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Kenilworth</w:t>
      </w:r>
      <w:r>
        <w:rPr>
          <w:spacing w:val="20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Contract</w:t>
      </w:r>
      <w:r>
        <w:rPr>
          <w:spacing w:val="10"/>
        </w:rPr>
        <w:t xml:space="preserve"> </w:t>
      </w:r>
      <w:r>
        <w:rPr>
          <w:spacing w:val="-2"/>
        </w:rPr>
        <w:t>Renewal</w:t>
      </w:r>
    </w:p>
    <w:p w14:paraId="7C464B2D" w14:textId="77777777" w:rsidR="00FB5AB4" w:rsidRDefault="001A5452">
      <w:pPr>
        <w:pStyle w:val="BodyText"/>
        <w:spacing w:before="53" w:line="295" w:lineRule="auto"/>
        <w:ind w:left="1440" w:right="403" w:firstLine="4"/>
      </w:pP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MOTION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made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Trustee</w:t>
      </w:r>
      <w:r>
        <w:rPr>
          <w:spacing w:val="-17"/>
          <w:w w:val="105"/>
        </w:rPr>
        <w:t xml:space="preserve"> </w:t>
      </w:r>
      <w:r>
        <w:rPr>
          <w:w w:val="105"/>
        </w:rPr>
        <w:t>Sundell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Approve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Kenilworth</w:t>
      </w:r>
      <w:r>
        <w:rPr>
          <w:spacing w:val="-17"/>
          <w:w w:val="105"/>
        </w:rPr>
        <w:t xml:space="preserve"> </w:t>
      </w:r>
      <w:r>
        <w:rPr>
          <w:w w:val="105"/>
        </w:rPr>
        <w:t>Service Contract Renewal.</w:t>
      </w:r>
    </w:p>
    <w:p w14:paraId="2FBEEAD2" w14:textId="77777777" w:rsidR="00FB5AB4" w:rsidRDefault="00FB5AB4">
      <w:pPr>
        <w:pStyle w:val="BodyText"/>
        <w:spacing w:before="51"/>
      </w:pPr>
    </w:p>
    <w:p w14:paraId="4A433C4D" w14:textId="77777777" w:rsidR="00FB5AB4" w:rsidRDefault="001A5452">
      <w:pPr>
        <w:pStyle w:val="BodyText"/>
        <w:ind w:left="1441"/>
      </w:pPr>
      <w:r>
        <w:rPr>
          <w:spacing w:val="-10"/>
        </w:rPr>
        <w:t>ROLL</w:t>
      </w:r>
      <w:r>
        <w:rPr>
          <w:spacing w:val="-6"/>
        </w:rPr>
        <w:t xml:space="preserve"> </w:t>
      </w:r>
      <w:r>
        <w:rPr>
          <w:spacing w:val="-10"/>
        </w:rPr>
        <w:t>CALL</w:t>
      </w:r>
      <w:r>
        <w:rPr>
          <w:spacing w:val="-5"/>
        </w:rPr>
        <w:t xml:space="preserve"> </w:t>
      </w:r>
      <w:r>
        <w:rPr>
          <w:spacing w:val="-10"/>
        </w:rPr>
        <w:t>VOTE</w:t>
      </w:r>
    </w:p>
    <w:p w14:paraId="106D30CA" w14:textId="77777777" w:rsidR="00FB5AB4" w:rsidRDefault="001A5452">
      <w:pPr>
        <w:pStyle w:val="BodyText"/>
        <w:tabs>
          <w:tab w:val="left" w:pos="4387"/>
        </w:tabs>
        <w:spacing w:before="53" w:line="307" w:lineRule="auto"/>
        <w:ind w:left="2170" w:right="350" w:hanging="4"/>
      </w:pPr>
      <w:r>
        <w:t>AYES:</w:t>
      </w:r>
      <w:r>
        <w:rPr>
          <w:spacing w:val="-8"/>
        </w:rPr>
        <w:t xml:space="preserve"> </w:t>
      </w:r>
      <w:r>
        <w:t>Trustees Gosselin, Shankar, Sundell, Vandergrift, Munoz,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Kinnich NAYS: 0</w:t>
      </w:r>
      <w:r>
        <w:tab/>
      </w:r>
      <w:r>
        <w:rPr>
          <w:spacing w:val="-10"/>
        </w:rPr>
        <w:t>'</w:t>
      </w:r>
    </w:p>
    <w:p w14:paraId="47F56E8E" w14:textId="77777777" w:rsidR="00FB5AB4" w:rsidRDefault="001A5452">
      <w:pPr>
        <w:pStyle w:val="BodyText"/>
        <w:spacing w:line="229" w:lineRule="exact"/>
        <w:ind w:left="2174"/>
      </w:pPr>
      <w:r>
        <w:rPr>
          <w:w w:val="90"/>
        </w:rPr>
        <w:t>ABSENT:</w:t>
      </w:r>
      <w:r>
        <w:rPr>
          <w:spacing w:val="6"/>
        </w:rPr>
        <w:t xml:space="preserve"> </w:t>
      </w:r>
      <w:r>
        <w:rPr>
          <w:spacing w:val="-10"/>
        </w:rPr>
        <w:t>0</w:t>
      </w:r>
    </w:p>
    <w:p w14:paraId="2D9F07C4" w14:textId="77777777" w:rsidR="00FB5AB4" w:rsidRDefault="001A5452">
      <w:pPr>
        <w:pStyle w:val="BodyText"/>
        <w:spacing w:before="60"/>
        <w:ind w:left="1442"/>
      </w:pPr>
      <w:r>
        <w:t>MOTION</w:t>
      </w:r>
      <w:r>
        <w:rPr>
          <w:spacing w:val="24"/>
        </w:rPr>
        <w:t xml:space="preserve"> </w:t>
      </w:r>
      <w:r>
        <w:rPr>
          <w:spacing w:val="-2"/>
        </w:rPr>
        <w:t>CARRIED</w:t>
      </w:r>
    </w:p>
    <w:p w14:paraId="48F9BD4C" w14:textId="77777777" w:rsidR="00FB5AB4" w:rsidRDefault="00FB5AB4">
      <w:pPr>
        <w:pStyle w:val="BodyText"/>
        <w:spacing w:before="113"/>
      </w:pPr>
    </w:p>
    <w:p w14:paraId="2FDFF74F" w14:textId="77777777" w:rsidR="00FB5AB4" w:rsidRDefault="001A5452">
      <w:pPr>
        <w:pStyle w:val="Heading1"/>
        <w:numPr>
          <w:ilvl w:val="0"/>
          <w:numId w:val="1"/>
        </w:numPr>
        <w:tabs>
          <w:tab w:val="left" w:pos="1442"/>
        </w:tabs>
        <w:ind w:left="1442" w:hanging="1022"/>
        <w:jc w:val="left"/>
      </w:pPr>
      <w:r>
        <w:t>Discussion</w:t>
      </w:r>
      <w:r>
        <w:rPr>
          <w:spacing w:val="3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Draft</w:t>
      </w:r>
      <w:r>
        <w:rPr>
          <w:spacing w:val="16"/>
        </w:rPr>
        <w:t xml:space="preserve"> </w:t>
      </w:r>
      <w:r>
        <w:t>FY23/24</w:t>
      </w:r>
      <w:r>
        <w:rPr>
          <w:spacing w:val="25"/>
        </w:rPr>
        <w:t xml:space="preserve"> </w:t>
      </w:r>
      <w:r>
        <w:t>Library</w:t>
      </w:r>
      <w:r>
        <w:rPr>
          <w:spacing w:val="16"/>
        </w:rPr>
        <w:t xml:space="preserve"> </w:t>
      </w:r>
      <w:r>
        <w:rPr>
          <w:spacing w:val="-2"/>
        </w:rPr>
        <w:t>Budget</w:t>
      </w:r>
    </w:p>
    <w:p w14:paraId="3E1F5E5A" w14:textId="77777777" w:rsidR="00FB5AB4" w:rsidRDefault="001A5452">
      <w:pPr>
        <w:pStyle w:val="BodyText"/>
        <w:spacing w:before="53" w:line="295" w:lineRule="auto"/>
        <w:ind w:left="1449" w:right="403" w:hanging="1"/>
      </w:pPr>
      <w:r>
        <w:rPr>
          <w:w w:val="105"/>
        </w:rPr>
        <w:t>Director Dombrowski presented the</w:t>
      </w:r>
      <w:r>
        <w:rPr>
          <w:spacing w:val="-10"/>
          <w:w w:val="105"/>
        </w:rPr>
        <w:t xml:space="preserve"> </w:t>
      </w:r>
      <w:r>
        <w:rPr>
          <w:w w:val="105"/>
        </w:rPr>
        <w:t>draft</w:t>
      </w:r>
      <w:r>
        <w:rPr>
          <w:spacing w:val="-7"/>
          <w:w w:val="105"/>
        </w:rPr>
        <w:t xml:space="preserve"> </w:t>
      </w:r>
      <w:r>
        <w:rPr>
          <w:w w:val="105"/>
        </w:rPr>
        <w:t>FY23/24 library</w:t>
      </w:r>
      <w:r>
        <w:rPr>
          <w:spacing w:val="-1"/>
          <w:w w:val="105"/>
        </w:rPr>
        <w:t xml:space="preserve"> </w:t>
      </w:r>
      <w:r>
        <w:rPr>
          <w:w w:val="105"/>
        </w:rPr>
        <w:t>budget;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Board will vote</w:t>
      </w:r>
      <w:r>
        <w:rPr>
          <w:spacing w:val="-6"/>
          <w:w w:val="105"/>
        </w:rPr>
        <w:t xml:space="preserve"> </w:t>
      </w:r>
      <w:r>
        <w:rPr>
          <w:w w:val="105"/>
        </w:rPr>
        <w:t>to approve it 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May 15,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2023</w:t>
      </w:r>
      <w:proofErr w:type="gramEnd"/>
      <w:r>
        <w:rPr>
          <w:w w:val="105"/>
        </w:rPr>
        <w:t xml:space="preserve"> Regular Board Meeting.</w:t>
      </w:r>
    </w:p>
    <w:p w14:paraId="54737591" w14:textId="77777777" w:rsidR="00FB5AB4" w:rsidRDefault="00FB5AB4">
      <w:pPr>
        <w:pStyle w:val="BodyText"/>
        <w:spacing w:before="51"/>
      </w:pPr>
    </w:p>
    <w:p w14:paraId="6C721177" w14:textId="77777777" w:rsidR="00FB5AB4" w:rsidRDefault="001A5452">
      <w:pPr>
        <w:pStyle w:val="Heading1"/>
        <w:numPr>
          <w:ilvl w:val="0"/>
          <w:numId w:val="1"/>
        </w:numPr>
        <w:tabs>
          <w:tab w:val="left" w:pos="1449"/>
        </w:tabs>
        <w:ind w:left="1449" w:hanging="1094"/>
        <w:jc w:val="left"/>
      </w:pPr>
      <w:r>
        <w:t>Public</w:t>
      </w:r>
      <w:r>
        <w:rPr>
          <w:spacing w:val="3"/>
        </w:rPr>
        <w:t xml:space="preserve"> </w:t>
      </w:r>
      <w:r>
        <w:rPr>
          <w:spacing w:val="-2"/>
        </w:rPr>
        <w:t>Comments</w:t>
      </w:r>
    </w:p>
    <w:p w14:paraId="6F15019B" w14:textId="77777777" w:rsidR="00FB5AB4" w:rsidRDefault="001A5452">
      <w:pPr>
        <w:pStyle w:val="BodyText"/>
        <w:spacing w:before="53"/>
        <w:ind w:left="1449"/>
      </w:pPr>
      <w:r>
        <w:rPr>
          <w:w w:val="105"/>
        </w:rPr>
        <w:t>No</w:t>
      </w:r>
      <w:r>
        <w:rPr>
          <w:spacing w:val="19"/>
          <w:w w:val="105"/>
        </w:rPr>
        <w:t xml:space="preserve"> </w:t>
      </w:r>
      <w:r>
        <w:rPr>
          <w:w w:val="105"/>
        </w:rPr>
        <w:t>public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comments.</w:t>
      </w:r>
    </w:p>
    <w:p w14:paraId="13EB8F6C" w14:textId="77777777" w:rsidR="00FB5AB4" w:rsidRDefault="00FB5AB4">
      <w:pPr>
        <w:pStyle w:val="BodyText"/>
        <w:spacing w:before="113"/>
      </w:pPr>
    </w:p>
    <w:p w14:paraId="4EE9DC4E" w14:textId="77777777" w:rsidR="00FB5AB4" w:rsidRDefault="001A5452">
      <w:pPr>
        <w:pStyle w:val="Heading1"/>
        <w:numPr>
          <w:ilvl w:val="0"/>
          <w:numId w:val="1"/>
        </w:numPr>
        <w:tabs>
          <w:tab w:val="left" w:pos="1452"/>
        </w:tabs>
        <w:ind w:left="1452" w:hanging="1162"/>
        <w:jc w:val="left"/>
      </w:pPr>
      <w:r>
        <w:rPr>
          <w:spacing w:val="-2"/>
          <w:w w:val="105"/>
        </w:rPr>
        <w:t>Adjournment</w:t>
      </w:r>
    </w:p>
    <w:p w14:paraId="7CB56D68" w14:textId="77777777" w:rsidR="00FB5AB4" w:rsidRDefault="001A5452">
      <w:pPr>
        <w:pStyle w:val="BodyText"/>
        <w:spacing w:before="60" w:line="288" w:lineRule="auto"/>
        <w:ind w:left="1444" w:right="403" w:firstLine="2"/>
      </w:pPr>
      <w:r>
        <w:t>There being</w:t>
      </w:r>
      <w:r>
        <w:rPr>
          <w:spacing w:val="24"/>
        </w:rPr>
        <w:t xml:space="preserve"> </w:t>
      </w:r>
      <w:r>
        <w:t>no further</w:t>
      </w:r>
      <w:r>
        <w:rPr>
          <w:spacing w:val="35"/>
        </w:rPr>
        <w:t xml:space="preserve"> </w:t>
      </w:r>
      <w:r>
        <w:t>business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come before the Board, a MOTION</w:t>
      </w:r>
      <w:r>
        <w:rPr>
          <w:spacing w:val="2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adjourn was made by Trustee Gosselin.</w:t>
      </w:r>
    </w:p>
    <w:p w14:paraId="57331D26" w14:textId="77777777" w:rsidR="00FB5AB4" w:rsidRDefault="00FB5AB4">
      <w:pPr>
        <w:pStyle w:val="BodyText"/>
        <w:spacing w:before="60"/>
      </w:pPr>
    </w:p>
    <w:p w14:paraId="5EF22A12" w14:textId="77777777" w:rsidR="00FB5AB4" w:rsidRDefault="001A5452">
      <w:pPr>
        <w:pStyle w:val="BodyText"/>
        <w:spacing w:before="1" w:line="295" w:lineRule="auto"/>
        <w:ind w:left="1451" w:right="350" w:hanging="5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MOTION</w:t>
      </w:r>
      <w:r>
        <w:rPr>
          <w:spacing w:val="-4"/>
          <w:w w:val="105"/>
        </w:rPr>
        <w:t xml:space="preserve"> </w:t>
      </w:r>
      <w:r>
        <w:rPr>
          <w:w w:val="105"/>
        </w:rPr>
        <w:t>passed on</w:t>
      </w:r>
      <w:r>
        <w:rPr>
          <w:spacing w:val="-17"/>
          <w:w w:val="105"/>
        </w:rPr>
        <w:t xml:space="preserve"> </w:t>
      </w:r>
      <w:r>
        <w:rPr>
          <w:w w:val="105"/>
        </w:rPr>
        <w:t>voice</w:t>
      </w:r>
      <w:r>
        <w:rPr>
          <w:spacing w:val="-11"/>
          <w:w w:val="105"/>
        </w:rPr>
        <w:t xml:space="preserve"> </w:t>
      </w:r>
      <w:r>
        <w:rPr>
          <w:w w:val="105"/>
        </w:rPr>
        <w:t>vote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President</w:t>
      </w:r>
      <w:r>
        <w:rPr>
          <w:spacing w:val="-2"/>
          <w:w w:val="105"/>
        </w:rPr>
        <w:t xml:space="preserve"> </w:t>
      </w:r>
      <w:r>
        <w:rPr>
          <w:w w:val="105"/>
        </w:rPr>
        <w:t>Mitchell</w:t>
      </w:r>
      <w:r>
        <w:rPr>
          <w:spacing w:val="-7"/>
          <w:w w:val="105"/>
        </w:rPr>
        <w:t xml:space="preserve"> </w:t>
      </w:r>
      <w:r>
        <w:rPr>
          <w:w w:val="105"/>
        </w:rPr>
        <w:t>adjourned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meeting at 8:37 p.m.</w:t>
      </w:r>
    </w:p>
    <w:p w14:paraId="0B44EAA1" w14:textId="77777777" w:rsidR="00FB5AB4" w:rsidRDefault="00FB5AB4">
      <w:pPr>
        <w:pStyle w:val="BodyText"/>
      </w:pPr>
    </w:p>
    <w:p w14:paraId="6DE9E027" w14:textId="77777777" w:rsidR="00FB5AB4" w:rsidRDefault="00FB5AB4">
      <w:pPr>
        <w:pStyle w:val="BodyText"/>
      </w:pPr>
    </w:p>
    <w:p w14:paraId="404924D0" w14:textId="77777777" w:rsidR="00FB5AB4" w:rsidRDefault="00FB5AB4">
      <w:pPr>
        <w:pStyle w:val="BodyText"/>
      </w:pPr>
    </w:p>
    <w:p w14:paraId="51162816" w14:textId="77777777" w:rsidR="00FB5AB4" w:rsidRDefault="00FB5AB4">
      <w:pPr>
        <w:pStyle w:val="BodyText"/>
        <w:spacing w:before="217"/>
      </w:pPr>
    </w:p>
    <w:p w14:paraId="5A0CBCBE" w14:textId="77777777" w:rsidR="00FB5AB4" w:rsidRDefault="001A5452">
      <w:pPr>
        <w:pStyle w:val="BodyText"/>
        <w:ind w:left="1448"/>
      </w:pPr>
      <w:r>
        <w:t>Respectfully</w:t>
      </w:r>
      <w:r>
        <w:rPr>
          <w:spacing w:val="33"/>
        </w:rPr>
        <w:t xml:space="preserve"> </w:t>
      </w:r>
      <w:r>
        <w:rPr>
          <w:spacing w:val="-2"/>
        </w:rPr>
        <w:t>submitted,</w:t>
      </w:r>
    </w:p>
    <w:p w14:paraId="35B19C51" w14:textId="77777777" w:rsidR="00FB5AB4" w:rsidRDefault="00FB5AB4">
      <w:pPr>
        <w:pStyle w:val="BodyText"/>
        <w:spacing w:before="113"/>
      </w:pPr>
    </w:p>
    <w:p w14:paraId="79C69A5A" w14:textId="77777777" w:rsidR="00FB5AB4" w:rsidRDefault="001A5452">
      <w:pPr>
        <w:pStyle w:val="BodyText"/>
        <w:spacing w:line="288" w:lineRule="auto"/>
        <w:ind w:left="1448" w:right="6672"/>
      </w:pPr>
      <w:r>
        <w:t>Nicola White Recording</w:t>
      </w:r>
      <w:r>
        <w:rPr>
          <w:spacing w:val="-6"/>
        </w:rPr>
        <w:t xml:space="preserve"> </w:t>
      </w:r>
      <w:r>
        <w:t>Secretary</w:t>
      </w:r>
    </w:p>
    <w:p w14:paraId="531C611C" w14:textId="77777777" w:rsidR="00FB5AB4" w:rsidRDefault="00FB5AB4">
      <w:pPr>
        <w:pStyle w:val="BodyText"/>
      </w:pPr>
    </w:p>
    <w:p w14:paraId="02C6571A" w14:textId="77777777" w:rsidR="00FB5AB4" w:rsidRDefault="00FB5AB4">
      <w:pPr>
        <w:pStyle w:val="BodyText"/>
        <w:spacing w:before="257"/>
      </w:pPr>
    </w:p>
    <w:p w14:paraId="62036FEE" w14:textId="4A260DA3" w:rsidR="00732189" w:rsidRDefault="00732189" w:rsidP="00732189">
      <w:pPr>
        <w:pStyle w:val="BodyText"/>
        <w:spacing w:before="257"/>
        <w:jc w:val="right"/>
      </w:pPr>
      <w:r>
        <w:t>________________________ Melissa Mitchell, President</w:t>
      </w:r>
    </w:p>
    <w:p w14:paraId="595C9122" w14:textId="108EE5F9" w:rsidR="00732189" w:rsidRDefault="00732189" w:rsidP="00732189">
      <w:pPr>
        <w:pStyle w:val="BodyText"/>
        <w:spacing w:before="257"/>
        <w:jc w:val="right"/>
      </w:pPr>
      <w:r>
        <w:t>________________________Thomas Sundell, Secretary</w:t>
      </w:r>
    </w:p>
    <w:sectPr w:rsidR="00732189">
      <w:pgSz w:w="12240" w:h="15840"/>
      <w:pgMar w:top="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932"/>
    <w:multiLevelType w:val="hybridMultilevel"/>
    <w:tmpl w:val="A4EA5726"/>
    <w:lvl w:ilvl="0" w:tplc="ADD088E8">
      <w:start w:val="1"/>
      <w:numFmt w:val="upperRoman"/>
      <w:lvlText w:val="%1."/>
      <w:lvlJc w:val="left"/>
      <w:pPr>
        <w:ind w:left="1412" w:hanging="871"/>
        <w:jc w:val="left"/>
      </w:pPr>
      <w:rPr>
        <w:rFonts w:hint="default"/>
        <w:spacing w:val="-1"/>
        <w:w w:val="97"/>
        <w:lang w:val="en-US" w:eastAsia="en-US" w:bidi="ar-SA"/>
      </w:rPr>
    </w:lvl>
    <w:lvl w:ilvl="1" w:tplc="C6FC480C">
      <w:numFmt w:val="bullet"/>
      <w:lvlText w:val="•"/>
      <w:lvlJc w:val="left"/>
      <w:pPr>
        <w:ind w:left="2322" w:hanging="871"/>
      </w:pPr>
      <w:rPr>
        <w:rFonts w:hint="default"/>
        <w:lang w:val="en-US" w:eastAsia="en-US" w:bidi="ar-SA"/>
      </w:rPr>
    </w:lvl>
    <w:lvl w:ilvl="2" w:tplc="84CC0ACE">
      <w:numFmt w:val="bullet"/>
      <w:lvlText w:val="•"/>
      <w:lvlJc w:val="left"/>
      <w:pPr>
        <w:ind w:left="3224" w:hanging="871"/>
      </w:pPr>
      <w:rPr>
        <w:rFonts w:hint="default"/>
        <w:lang w:val="en-US" w:eastAsia="en-US" w:bidi="ar-SA"/>
      </w:rPr>
    </w:lvl>
    <w:lvl w:ilvl="3" w:tplc="CCE0252E">
      <w:numFmt w:val="bullet"/>
      <w:lvlText w:val="•"/>
      <w:lvlJc w:val="left"/>
      <w:pPr>
        <w:ind w:left="4126" w:hanging="871"/>
      </w:pPr>
      <w:rPr>
        <w:rFonts w:hint="default"/>
        <w:lang w:val="en-US" w:eastAsia="en-US" w:bidi="ar-SA"/>
      </w:rPr>
    </w:lvl>
    <w:lvl w:ilvl="4" w:tplc="ABA44A96">
      <w:numFmt w:val="bullet"/>
      <w:lvlText w:val="•"/>
      <w:lvlJc w:val="left"/>
      <w:pPr>
        <w:ind w:left="5028" w:hanging="871"/>
      </w:pPr>
      <w:rPr>
        <w:rFonts w:hint="default"/>
        <w:lang w:val="en-US" w:eastAsia="en-US" w:bidi="ar-SA"/>
      </w:rPr>
    </w:lvl>
    <w:lvl w:ilvl="5" w:tplc="ABF0C884">
      <w:numFmt w:val="bullet"/>
      <w:lvlText w:val="•"/>
      <w:lvlJc w:val="left"/>
      <w:pPr>
        <w:ind w:left="5930" w:hanging="871"/>
      </w:pPr>
      <w:rPr>
        <w:rFonts w:hint="default"/>
        <w:lang w:val="en-US" w:eastAsia="en-US" w:bidi="ar-SA"/>
      </w:rPr>
    </w:lvl>
    <w:lvl w:ilvl="6" w:tplc="F7B69524">
      <w:numFmt w:val="bullet"/>
      <w:lvlText w:val="•"/>
      <w:lvlJc w:val="left"/>
      <w:pPr>
        <w:ind w:left="6832" w:hanging="871"/>
      </w:pPr>
      <w:rPr>
        <w:rFonts w:hint="default"/>
        <w:lang w:val="en-US" w:eastAsia="en-US" w:bidi="ar-SA"/>
      </w:rPr>
    </w:lvl>
    <w:lvl w:ilvl="7" w:tplc="30F0B5E8">
      <w:numFmt w:val="bullet"/>
      <w:lvlText w:val="•"/>
      <w:lvlJc w:val="left"/>
      <w:pPr>
        <w:ind w:left="7734" w:hanging="871"/>
      </w:pPr>
      <w:rPr>
        <w:rFonts w:hint="default"/>
        <w:lang w:val="en-US" w:eastAsia="en-US" w:bidi="ar-SA"/>
      </w:rPr>
    </w:lvl>
    <w:lvl w:ilvl="8" w:tplc="F9720BBC">
      <w:numFmt w:val="bullet"/>
      <w:lvlText w:val="•"/>
      <w:lvlJc w:val="left"/>
      <w:pPr>
        <w:ind w:left="8636" w:hanging="871"/>
      </w:pPr>
      <w:rPr>
        <w:rFonts w:hint="default"/>
        <w:lang w:val="en-US" w:eastAsia="en-US" w:bidi="ar-SA"/>
      </w:rPr>
    </w:lvl>
  </w:abstractNum>
  <w:abstractNum w:abstractNumId="1" w15:restartNumberingAfterBreak="0">
    <w:nsid w:val="1E6D67E5"/>
    <w:multiLevelType w:val="hybridMultilevel"/>
    <w:tmpl w:val="D21E66F0"/>
    <w:lvl w:ilvl="0" w:tplc="9E76C6E0">
      <w:start w:val="4"/>
      <w:numFmt w:val="upperRoman"/>
      <w:lvlText w:val="%1."/>
      <w:lvlJc w:val="left"/>
      <w:pPr>
        <w:ind w:left="1421" w:hanging="102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1" w:tplc="0556F648">
      <w:numFmt w:val="bullet"/>
      <w:lvlText w:val="•"/>
      <w:lvlJc w:val="left"/>
      <w:pPr>
        <w:ind w:left="2148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3"/>
        <w:szCs w:val="23"/>
        <w:lang w:val="en-US" w:eastAsia="en-US" w:bidi="ar-SA"/>
      </w:rPr>
    </w:lvl>
    <w:lvl w:ilvl="2" w:tplc="A8AE9D7A">
      <w:numFmt w:val="bullet"/>
      <w:lvlText w:val="o"/>
      <w:lvlJc w:val="left"/>
      <w:pPr>
        <w:ind w:left="287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3" w:tplc="B9E408F0">
      <w:numFmt w:val="bullet"/>
      <w:lvlText w:val="•"/>
      <w:lvlJc w:val="left"/>
      <w:pPr>
        <w:ind w:left="3825" w:hanging="359"/>
      </w:pPr>
      <w:rPr>
        <w:rFonts w:hint="default"/>
        <w:lang w:val="en-US" w:eastAsia="en-US" w:bidi="ar-SA"/>
      </w:rPr>
    </w:lvl>
    <w:lvl w:ilvl="4" w:tplc="396A146E">
      <w:numFmt w:val="bullet"/>
      <w:lvlText w:val="•"/>
      <w:lvlJc w:val="left"/>
      <w:pPr>
        <w:ind w:left="4770" w:hanging="359"/>
      </w:pPr>
      <w:rPr>
        <w:rFonts w:hint="default"/>
        <w:lang w:val="en-US" w:eastAsia="en-US" w:bidi="ar-SA"/>
      </w:rPr>
    </w:lvl>
    <w:lvl w:ilvl="5" w:tplc="00FC1DAC">
      <w:numFmt w:val="bullet"/>
      <w:lvlText w:val="•"/>
      <w:lvlJc w:val="left"/>
      <w:pPr>
        <w:ind w:left="5715" w:hanging="359"/>
      </w:pPr>
      <w:rPr>
        <w:rFonts w:hint="default"/>
        <w:lang w:val="en-US" w:eastAsia="en-US" w:bidi="ar-SA"/>
      </w:rPr>
    </w:lvl>
    <w:lvl w:ilvl="6" w:tplc="BE0C442A">
      <w:numFmt w:val="bullet"/>
      <w:lvlText w:val="•"/>
      <w:lvlJc w:val="left"/>
      <w:pPr>
        <w:ind w:left="6660" w:hanging="359"/>
      </w:pPr>
      <w:rPr>
        <w:rFonts w:hint="default"/>
        <w:lang w:val="en-US" w:eastAsia="en-US" w:bidi="ar-SA"/>
      </w:rPr>
    </w:lvl>
    <w:lvl w:ilvl="7" w:tplc="8F3C54BC">
      <w:numFmt w:val="bullet"/>
      <w:lvlText w:val="•"/>
      <w:lvlJc w:val="left"/>
      <w:pPr>
        <w:ind w:left="7605" w:hanging="359"/>
      </w:pPr>
      <w:rPr>
        <w:rFonts w:hint="default"/>
        <w:lang w:val="en-US" w:eastAsia="en-US" w:bidi="ar-SA"/>
      </w:rPr>
    </w:lvl>
    <w:lvl w:ilvl="8" w:tplc="14F07CE6">
      <w:numFmt w:val="bullet"/>
      <w:lvlText w:val="•"/>
      <w:lvlJc w:val="left"/>
      <w:pPr>
        <w:ind w:left="8550" w:hanging="359"/>
      </w:pPr>
      <w:rPr>
        <w:rFonts w:hint="default"/>
        <w:lang w:val="en-US" w:eastAsia="en-US" w:bidi="ar-SA"/>
      </w:rPr>
    </w:lvl>
  </w:abstractNum>
  <w:num w:numId="1" w16cid:durableId="1739353850">
    <w:abstractNumId w:val="1"/>
  </w:num>
  <w:num w:numId="2" w16cid:durableId="144376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4"/>
    <w:rsid w:val="000118B3"/>
    <w:rsid w:val="00161DCC"/>
    <w:rsid w:val="001A5452"/>
    <w:rsid w:val="00732189"/>
    <w:rsid w:val="00F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25D6"/>
  <w15:docId w15:val="{E4CE2A44-041A-4155-990A-58E442AB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20" w:hanging="116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420" w:hanging="1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Winnetka-Northfield Public Library District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Dombrowski</dc:creator>
  <cp:lastModifiedBy>Monica Dombrowski</cp:lastModifiedBy>
  <cp:revision>3</cp:revision>
  <dcterms:created xsi:type="dcterms:W3CDTF">2026-02-20T18:33:00Z</dcterms:created>
  <dcterms:modified xsi:type="dcterms:W3CDTF">2026-02-20T18:33:00Z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SAVIN IM C300</vt:lpwstr>
  </property>
  <property fmtid="{D5CDD505-2E9C-101B-9397-08002B2CF9AE}" pid="4" name="LastSaved">
    <vt:filetime>2026-02-20T00:00:00Z</vt:filetime>
  </property>
  <property fmtid="{D5CDD505-2E9C-101B-9397-08002B2CF9AE}" pid="5" name="Producer">
    <vt:lpwstr>SAVIN IM C300</vt:lpwstr>
  </property>
</Properties>
</file>