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4D435F35" w:rsidR="00D31897" w:rsidRPr="00072FD7" w:rsidRDefault="0076096B" w:rsidP="00D31897">
      <w:pPr>
        <w:jc w:val="center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Pr="00072FD7">
        <w:rPr>
          <w:rFonts w:ascii="PT Serif" w:hAnsi="PT Serif" w:cs="Segoe UI"/>
        </w:rPr>
        <w:t xml:space="preserve"> </w:t>
      </w:r>
      <w:r w:rsidR="00292B5D">
        <w:rPr>
          <w:rFonts w:ascii="PT Serif" w:hAnsi="PT Serif" w:cs="Segoe UI"/>
        </w:rPr>
        <w:t>November 18</w:t>
      </w:r>
      <w:r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6A25B5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41C0225" w14:textId="77777777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18B4378" w14:textId="77777777" w:rsidR="00893DDA" w:rsidRPr="00072FD7" w:rsidRDefault="00893DDA" w:rsidP="001E7EF3">
      <w:pPr>
        <w:rPr>
          <w:rFonts w:ascii="PT Serif" w:hAnsi="PT Serif" w:cs="Segoe UI"/>
          <w:b/>
        </w:rPr>
      </w:pPr>
    </w:p>
    <w:p w14:paraId="06A84084" w14:textId="0DB0C250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1A8523CA" w14:textId="77777777" w:rsidR="00366E25" w:rsidRPr="00072FD7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72FD7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CA061A" w14:textId="77777777" w:rsidR="000909AD" w:rsidRPr="00072FD7" w:rsidRDefault="000909AD" w:rsidP="000909AD">
      <w:pPr>
        <w:rPr>
          <w:rFonts w:ascii="PT Serif" w:hAnsi="PT Serif" w:cs="Segoe UI"/>
          <w:b/>
        </w:rPr>
      </w:pPr>
    </w:p>
    <w:p w14:paraId="0386804E" w14:textId="0EC9EC20" w:rsidR="005B0779" w:rsidRPr="00072FD7" w:rsidRDefault="0003494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75C629B9" w14:textId="0E81577D" w:rsidR="000E5174" w:rsidRDefault="000E517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</w:t>
      </w:r>
      <w:r w:rsidR="00292B5D">
        <w:rPr>
          <w:rFonts w:ascii="PT Serif" w:hAnsi="PT Serif" w:cs="Segoe UI"/>
          <w:bCs/>
        </w:rPr>
        <w:t>October 21</w:t>
      </w:r>
      <w:r w:rsidR="00072FD7">
        <w:rPr>
          <w:rFonts w:ascii="PT Serif" w:hAnsi="PT Serif" w:cs="Segoe UI"/>
          <w:bCs/>
        </w:rPr>
        <w:t xml:space="preserve">, </w:t>
      </w:r>
      <w:proofErr w:type="gramStart"/>
      <w:r w:rsidRPr="00072FD7">
        <w:rPr>
          <w:rFonts w:ascii="PT Serif" w:hAnsi="PT Serif" w:cs="Segoe UI"/>
          <w:bCs/>
        </w:rPr>
        <w:t>202</w:t>
      </w:r>
      <w:r w:rsidR="006A25B5">
        <w:rPr>
          <w:rFonts w:ascii="PT Serif" w:hAnsi="PT Serif" w:cs="Segoe UI"/>
          <w:bCs/>
        </w:rPr>
        <w:t>4</w:t>
      </w:r>
      <w:proofErr w:type="gramEnd"/>
      <w:r w:rsidRPr="00072FD7">
        <w:rPr>
          <w:rFonts w:ascii="PT Serif" w:hAnsi="PT Serif" w:cs="Segoe UI"/>
          <w:bCs/>
        </w:rPr>
        <w:t xml:space="preserve"> </w:t>
      </w:r>
      <w:r w:rsidR="00292B5D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4396E740" w14:textId="77777777" w:rsidR="000909AD" w:rsidRPr="00072FD7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72FD7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675AD4AA" w14:textId="30247CAE" w:rsidR="0076096B" w:rsidRPr="00072FD7" w:rsidRDefault="00292B5D" w:rsidP="0076096B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October</w:t>
      </w:r>
      <w:r w:rsidR="0076096B" w:rsidRPr="00072FD7">
        <w:rPr>
          <w:rFonts w:ascii="PT Serif" w:hAnsi="PT Serif" w:cs="Segoe UI"/>
        </w:rPr>
        <w:t xml:space="preserve"> 202</w:t>
      </w:r>
      <w:r w:rsidR="006A25B5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45D7FB1A" w14:textId="77777777" w:rsidR="0076096B" w:rsidRPr="00072FD7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404E1C6E" w:rsidR="00601623" w:rsidRPr="00072FD7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minutes)</w:t>
      </w:r>
    </w:p>
    <w:p w14:paraId="0FA57703" w14:textId="053753A0" w:rsidR="007E6FAF" w:rsidRPr="00072FD7" w:rsidRDefault="007E6FAF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Board President’s Comments (</w:t>
      </w:r>
      <w:r w:rsidR="00072FD7" w:rsidRPr="00072FD7">
        <w:rPr>
          <w:rFonts w:ascii="PT Serif" w:hAnsi="PT Serif" w:cs="Segoe UI"/>
        </w:rPr>
        <w:t>10</w:t>
      </w:r>
      <w:r w:rsidRPr="00072FD7">
        <w:rPr>
          <w:rFonts w:ascii="PT Serif" w:hAnsi="PT Serif" w:cs="Segoe UI"/>
        </w:rPr>
        <w:t xml:space="preserve"> minutes)</w:t>
      </w:r>
    </w:p>
    <w:p w14:paraId="71A54475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064009B6" w14:textId="051A908B" w:rsidR="006C3E84" w:rsidRPr="00072FD7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mins)</w:t>
      </w:r>
    </w:p>
    <w:p w14:paraId="61C1409E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39EEEDDE" w14:textId="36B98CE1" w:rsidR="00BE4DB0" w:rsidRPr="00072FD7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184AEAFC" w14:textId="4420913A" w:rsidR="00222274" w:rsidRDefault="006A25B5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Update</w:t>
      </w:r>
      <w:r w:rsidR="00EC43F9">
        <w:rPr>
          <w:rFonts w:ascii="PT Serif" w:hAnsi="PT Serif" w:cs="Segoe UI"/>
        </w:rPr>
        <w:t xml:space="preserve"> on </w:t>
      </w:r>
      <w:r w:rsidR="008B2EC9">
        <w:rPr>
          <w:rFonts w:ascii="PT Serif" w:hAnsi="PT Serif" w:cs="Segoe UI"/>
        </w:rPr>
        <w:t xml:space="preserve">Northfield Library </w:t>
      </w:r>
      <w:r w:rsidR="00EC43F9">
        <w:rPr>
          <w:rFonts w:ascii="PT Serif" w:hAnsi="PT Serif" w:cs="Segoe UI"/>
        </w:rPr>
        <w:t>Renovation Project</w:t>
      </w:r>
    </w:p>
    <w:p w14:paraId="5E3A1F00" w14:textId="20C4CBC5" w:rsidR="006A25B5" w:rsidRDefault="006A25B5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Update on Winnetka Library Safety Project</w:t>
      </w:r>
    </w:p>
    <w:p w14:paraId="70BA6CDB" w14:textId="74C5BBFE" w:rsidR="006A25B5" w:rsidRDefault="003213E9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Approval of </w:t>
      </w:r>
      <w:r w:rsidR="00292B5D">
        <w:rPr>
          <w:rFonts w:ascii="PT Serif" w:hAnsi="PT Serif" w:cs="Segoe UI"/>
        </w:rPr>
        <w:t>FY24-25 Levy</w:t>
      </w:r>
      <w:r>
        <w:rPr>
          <w:rFonts w:ascii="PT Serif" w:hAnsi="PT Serif" w:cs="Segoe UI"/>
        </w:rPr>
        <w:t xml:space="preserve"> Ordinance</w:t>
      </w:r>
      <w:r w:rsidR="00D06799">
        <w:rPr>
          <w:rFonts w:ascii="PT Serif" w:hAnsi="PT Serif" w:cs="Segoe UI"/>
        </w:rPr>
        <w:t>*</w:t>
      </w:r>
    </w:p>
    <w:p w14:paraId="4B041F25" w14:textId="77777777" w:rsidR="002F5BFC" w:rsidRPr="008F7404" w:rsidRDefault="002F5BFC" w:rsidP="008F7404">
      <w:pPr>
        <w:rPr>
          <w:rFonts w:ascii="PT Serif" w:hAnsi="PT Serif" w:cs="Segoe UI"/>
        </w:rPr>
      </w:pPr>
    </w:p>
    <w:p w14:paraId="7ABA7476" w14:textId="0E48AE11" w:rsidR="00470D9B" w:rsidRPr="00072FD7" w:rsidRDefault="00E848F9" w:rsidP="00151BAE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4013B070" w14:textId="77777777" w:rsidR="008F7404" w:rsidRDefault="00256FA0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The library will be closed on Thursday, </w:t>
      </w:r>
      <w:r w:rsidR="008F7404">
        <w:rPr>
          <w:rFonts w:ascii="PT Serif" w:hAnsi="PT Serif" w:cs="Segoe UI"/>
          <w:bCs/>
        </w:rPr>
        <w:t>November 28</w:t>
      </w:r>
      <w:r w:rsidR="008F7404" w:rsidRPr="008F7404">
        <w:rPr>
          <w:rFonts w:ascii="PT Serif" w:hAnsi="PT Serif" w:cs="Segoe UI"/>
          <w:bCs/>
          <w:vertAlign w:val="superscript"/>
        </w:rPr>
        <w:t>th</w:t>
      </w:r>
      <w:r w:rsidR="008F7404">
        <w:rPr>
          <w:rFonts w:ascii="PT Serif" w:hAnsi="PT Serif" w:cs="Segoe UI"/>
          <w:bCs/>
        </w:rPr>
        <w:t xml:space="preserve"> and Friday, November 29</w:t>
      </w:r>
      <w:r w:rsidR="008F7404" w:rsidRPr="008F7404">
        <w:rPr>
          <w:rFonts w:ascii="PT Serif" w:hAnsi="PT Serif" w:cs="Segoe UI"/>
          <w:bCs/>
          <w:vertAlign w:val="superscript"/>
        </w:rPr>
        <w:t>th</w:t>
      </w:r>
      <w:r w:rsidR="008F7404">
        <w:rPr>
          <w:rFonts w:ascii="PT Serif" w:hAnsi="PT Serif" w:cs="Segoe UI"/>
          <w:bCs/>
        </w:rPr>
        <w:t xml:space="preserve"> and closing at 5pm on Wednesday, November 27</w:t>
      </w:r>
      <w:r w:rsidR="008F7404" w:rsidRPr="008F7404">
        <w:rPr>
          <w:rFonts w:ascii="PT Serif" w:hAnsi="PT Serif" w:cs="Segoe UI"/>
          <w:bCs/>
          <w:vertAlign w:val="superscript"/>
        </w:rPr>
        <w:t>th</w:t>
      </w:r>
      <w:r w:rsidR="008F7404">
        <w:rPr>
          <w:rFonts w:ascii="PT Serif" w:hAnsi="PT Serif" w:cs="Segoe UI"/>
          <w:bCs/>
        </w:rPr>
        <w:t xml:space="preserve"> for Thanksgiving.  </w:t>
      </w:r>
    </w:p>
    <w:p w14:paraId="16F1221B" w14:textId="71F273EA" w:rsidR="00256FA0" w:rsidRDefault="008F7404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The library will be closed </w:t>
      </w:r>
      <w:r w:rsidR="00256FA0">
        <w:rPr>
          <w:rFonts w:ascii="PT Serif" w:hAnsi="PT Serif" w:cs="Segoe UI"/>
          <w:bCs/>
        </w:rPr>
        <w:t xml:space="preserve">December </w:t>
      </w:r>
      <w:r w:rsidR="00F47778">
        <w:rPr>
          <w:rFonts w:ascii="PT Serif" w:hAnsi="PT Serif" w:cs="Segoe UI"/>
          <w:bCs/>
        </w:rPr>
        <w:t>5</w:t>
      </w:r>
      <w:r w:rsidR="00256FA0" w:rsidRPr="00256FA0">
        <w:rPr>
          <w:rFonts w:ascii="PT Serif" w:hAnsi="PT Serif" w:cs="Segoe UI"/>
          <w:bCs/>
          <w:vertAlign w:val="superscript"/>
        </w:rPr>
        <w:t>th</w:t>
      </w:r>
      <w:r w:rsidR="00256FA0">
        <w:rPr>
          <w:rFonts w:ascii="PT Serif" w:hAnsi="PT Serif" w:cs="Segoe UI"/>
          <w:bCs/>
        </w:rPr>
        <w:t xml:space="preserve"> for Staff Day Training. </w:t>
      </w:r>
    </w:p>
    <w:p w14:paraId="60600C6E" w14:textId="67AEE642" w:rsidR="008F7404" w:rsidRDefault="008F7404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The 50</w:t>
      </w:r>
      <w:r w:rsidRPr="008F7404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anniversary celebration/exhibit opening will be Saturday, December 7</w:t>
      </w:r>
      <w:r w:rsidRPr="008F7404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from 10am-12pm at the Winnetka Branch. </w:t>
      </w:r>
    </w:p>
    <w:p w14:paraId="51DE2829" w14:textId="55E395A8" w:rsidR="00E255E1" w:rsidRPr="00072FD7" w:rsidRDefault="00E848F9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292B5D">
        <w:rPr>
          <w:rFonts w:ascii="PT Serif" w:hAnsi="PT Serif" w:cs="Segoe UI"/>
          <w:bCs/>
        </w:rPr>
        <w:t>December</w:t>
      </w:r>
      <w:r w:rsidR="006916C8">
        <w:rPr>
          <w:rFonts w:ascii="PT Serif" w:hAnsi="PT Serif" w:cs="Segoe UI"/>
          <w:bCs/>
        </w:rPr>
        <w:t xml:space="preserve"> </w:t>
      </w:r>
      <w:r w:rsidR="003F7AFA">
        <w:rPr>
          <w:rFonts w:ascii="PT Serif" w:hAnsi="PT Serif" w:cs="Segoe UI"/>
          <w:bCs/>
        </w:rPr>
        <w:t>1</w:t>
      </w:r>
      <w:r w:rsidR="00292B5D">
        <w:rPr>
          <w:rFonts w:ascii="PT Serif" w:hAnsi="PT Serif" w:cs="Segoe UI"/>
          <w:bCs/>
        </w:rPr>
        <w:t>6</w:t>
      </w:r>
      <w:r w:rsidR="003F7AFA" w:rsidRPr="003F7AFA">
        <w:rPr>
          <w:rFonts w:ascii="PT Serif" w:hAnsi="PT Serif" w:cs="Segoe UI"/>
          <w:bCs/>
          <w:vertAlign w:val="superscript"/>
        </w:rPr>
        <w:t>th</w:t>
      </w:r>
      <w:r w:rsidR="003F7AFA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2F5BFC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2242789F" w14:textId="77777777" w:rsidR="00580890" w:rsidRPr="00072FD7" w:rsidRDefault="00580890" w:rsidP="00E57E8E">
      <w:pPr>
        <w:rPr>
          <w:rFonts w:ascii="PT Serif" w:hAnsi="PT Serif" w:cs="Segoe UI"/>
          <w:bCs/>
        </w:rPr>
      </w:pPr>
    </w:p>
    <w:p w14:paraId="2708F741" w14:textId="6C7486B3" w:rsidR="00E27A1F" w:rsidRDefault="00FD30E0" w:rsidP="00E27A1F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49966AF6" w14:textId="77777777" w:rsidR="00743959" w:rsidRPr="00743959" w:rsidRDefault="00743959" w:rsidP="006A25B5">
      <w:pPr>
        <w:rPr>
          <w:rFonts w:ascii="PT Serif" w:hAnsi="PT Serif" w:cs="Segoe UI"/>
          <w:b/>
        </w:rPr>
      </w:pPr>
    </w:p>
    <w:p w14:paraId="66E36796" w14:textId="24180C23" w:rsidR="00E077F5" w:rsidRPr="00072FD7" w:rsidRDefault="000924C2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</w:t>
      </w:r>
      <w:r w:rsidR="00E077F5" w:rsidRPr="00072FD7">
        <w:rPr>
          <w:rFonts w:ascii="PT Serif" w:hAnsi="PT Serif" w:cs="Segoe UI"/>
          <w:b/>
        </w:rPr>
        <w:t>djournment</w:t>
      </w:r>
    </w:p>
    <w:sectPr w:rsidR="00E077F5" w:rsidRPr="00072FD7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9F736" w14:textId="77777777" w:rsidR="00440CE5" w:rsidRDefault="00440CE5" w:rsidP="004F5AFB">
      <w:r>
        <w:separator/>
      </w:r>
    </w:p>
  </w:endnote>
  <w:endnote w:type="continuationSeparator" w:id="0">
    <w:p w14:paraId="2BAAA570" w14:textId="77777777" w:rsidR="00440CE5" w:rsidRDefault="00440CE5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6A25B5" w:rsidRDefault="00E9133F" w:rsidP="006A25B5">
    <w:pPr>
      <w:pStyle w:val="Footer"/>
      <w:jc w:val="right"/>
      <w:rPr>
        <w:rFonts w:ascii="PT Serif" w:hAnsi="PT Serif"/>
        <w:sz w:val="18"/>
        <w:szCs w:val="18"/>
      </w:rPr>
    </w:pPr>
    <w:r w:rsidRPr="006A25B5">
      <w:rPr>
        <w:rFonts w:ascii="PT Serif" w:hAnsi="PT Serif"/>
        <w:sz w:val="18"/>
        <w:szCs w:val="18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1A332" w14:textId="77777777" w:rsidR="00440CE5" w:rsidRDefault="00440CE5" w:rsidP="004F5AFB">
      <w:r>
        <w:separator/>
      </w:r>
    </w:p>
  </w:footnote>
  <w:footnote w:type="continuationSeparator" w:id="0">
    <w:p w14:paraId="40B5FCBD" w14:textId="77777777" w:rsidR="00440CE5" w:rsidRDefault="00440CE5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5D513CB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6916C8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52C57333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072FD7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7075A"/>
    <w:rsid w:val="00180C07"/>
    <w:rsid w:val="00192AF0"/>
    <w:rsid w:val="00192C2B"/>
    <w:rsid w:val="0019489E"/>
    <w:rsid w:val="001A12C6"/>
    <w:rsid w:val="001A217F"/>
    <w:rsid w:val="001A74A8"/>
    <w:rsid w:val="001B78BE"/>
    <w:rsid w:val="001C2D34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56FA0"/>
    <w:rsid w:val="0026026F"/>
    <w:rsid w:val="00260952"/>
    <w:rsid w:val="00280F14"/>
    <w:rsid w:val="002826E8"/>
    <w:rsid w:val="0028504A"/>
    <w:rsid w:val="0028510C"/>
    <w:rsid w:val="00292B5D"/>
    <w:rsid w:val="002A0FA0"/>
    <w:rsid w:val="002A19AC"/>
    <w:rsid w:val="002A6CA8"/>
    <w:rsid w:val="002B0A93"/>
    <w:rsid w:val="002B0BD8"/>
    <w:rsid w:val="002C56DD"/>
    <w:rsid w:val="002D295B"/>
    <w:rsid w:val="002D4DE7"/>
    <w:rsid w:val="002E0329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13E9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3F7AFA"/>
    <w:rsid w:val="004006B8"/>
    <w:rsid w:val="00400BF4"/>
    <w:rsid w:val="00404869"/>
    <w:rsid w:val="004074D1"/>
    <w:rsid w:val="004078ED"/>
    <w:rsid w:val="00411646"/>
    <w:rsid w:val="00414C6D"/>
    <w:rsid w:val="004158ED"/>
    <w:rsid w:val="0043449D"/>
    <w:rsid w:val="00440CE5"/>
    <w:rsid w:val="0044202B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7564F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762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83664"/>
    <w:rsid w:val="006873F6"/>
    <w:rsid w:val="006916C8"/>
    <w:rsid w:val="0069304A"/>
    <w:rsid w:val="00694471"/>
    <w:rsid w:val="006A25B5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F2F3B"/>
    <w:rsid w:val="00702E88"/>
    <w:rsid w:val="00703632"/>
    <w:rsid w:val="00704B47"/>
    <w:rsid w:val="00707AD8"/>
    <w:rsid w:val="00711853"/>
    <w:rsid w:val="00712BAD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0DD6"/>
    <w:rsid w:val="00791A88"/>
    <w:rsid w:val="007B000E"/>
    <w:rsid w:val="007B10AF"/>
    <w:rsid w:val="007B5032"/>
    <w:rsid w:val="007B77A0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34495"/>
    <w:rsid w:val="008363C0"/>
    <w:rsid w:val="00837F98"/>
    <w:rsid w:val="0084633E"/>
    <w:rsid w:val="008515EA"/>
    <w:rsid w:val="00853FFA"/>
    <w:rsid w:val="00855F1C"/>
    <w:rsid w:val="008600CF"/>
    <w:rsid w:val="00860F1E"/>
    <w:rsid w:val="00863539"/>
    <w:rsid w:val="008661FD"/>
    <w:rsid w:val="00866ECD"/>
    <w:rsid w:val="00873FE3"/>
    <w:rsid w:val="008745FA"/>
    <w:rsid w:val="0087774C"/>
    <w:rsid w:val="00886687"/>
    <w:rsid w:val="00893DDA"/>
    <w:rsid w:val="008946CA"/>
    <w:rsid w:val="008A21F0"/>
    <w:rsid w:val="008B00D5"/>
    <w:rsid w:val="008B1B8B"/>
    <w:rsid w:val="008B2EC9"/>
    <w:rsid w:val="008B5E7E"/>
    <w:rsid w:val="008C5195"/>
    <w:rsid w:val="008C5EEC"/>
    <w:rsid w:val="008C6E10"/>
    <w:rsid w:val="008C701E"/>
    <w:rsid w:val="008D1467"/>
    <w:rsid w:val="008D2B4F"/>
    <w:rsid w:val="008D7FDA"/>
    <w:rsid w:val="008E10B7"/>
    <w:rsid w:val="008F4353"/>
    <w:rsid w:val="008F5DB7"/>
    <w:rsid w:val="008F7404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B4C1A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799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57E8E"/>
    <w:rsid w:val="00E64115"/>
    <w:rsid w:val="00E64228"/>
    <w:rsid w:val="00E65AE3"/>
    <w:rsid w:val="00E729C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47778"/>
    <w:rsid w:val="00F57DE3"/>
    <w:rsid w:val="00F623FA"/>
    <w:rsid w:val="00F630F9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2</cp:revision>
  <cp:lastPrinted>2024-11-14T19:41:00Z</cp:lastPrinted>
  <dcterms:created xsi:type="dcterms:W3CDTF">2024-11-19T02:46:00Z</dcterms:created>
  <dcterms:modified xsi:type="dcterms:W3CDTF">2024-11-19T02:46:00Z</dcterms:modified>
</cp:coreProperties>
</file>