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2FA1DB67" w:rsidR="00D31897" w:rsidRPr="00072FD7" w:rsidRDefault="0042482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7B598D">
        <w:rPr>
          <w:rFonts w:ascii="PT Serif" w:hAnsi="PT Serif" w:cs="Segoe UI"/>
        </w:rPr>
        <w:t>January</w:t>
      </w:r>
      <w:r w:rsidR="00BF2021" w:rsidRPr="00072FD7">
        <w:rPr>
          <w:rFonts w:ascii="PT Serif" w:hAnsi="PT Serif" w:cs="Segoe UI"/>
        </w:rPr>
        <w:t xml:space="preserve"> </w:t>
      </w:r>
      <w:r w:rsidR="00A02E96">
        <w:rPr>
          <w:rFonts w:ascii="PT Serif" w:hAnsi="PT Serif" w:cs="Segoe UI"/>
        </w:rPr>
        <w:t>2</w:t>
      </w:r>
      <w:r w:rsidR="00A22E54">
        <w:rPr>
          <w:rFonts w:ascii="PT Serif" w:hAnsi="PT Serif" w:cs="Segoe UI"/>
        </w:rPr>
        <w:t>2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254EFF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2C34D1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4396E740" w14:textId="28F7CE7C" w:rsidR="000909AD" w:rsidRPr="0080791D" w:rsidRDefault="000E5174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7B598D">
        <w:rPr>
          <w:rFonts w:ascii="PT Serif" w:hAnsi="PT Serif" w:cs="Segoe UI"/>
          <w:bCs/>
        </w:rPr>
        <w:t>December</w:t>
      </w:r>
      <w:r w:rsidR="006916C8">
        <w:rPr>
          <w:rFonts w:ascii="PT Serif" w:hAnsi="PT Serif" w:cs="Segoe UI"/>
          <w:bCs/>
        </w:rPr>
        <w:t xml:space="preserve"> 1</w:t>
      </w:r>
      <w:r w:rsidR="007B598D">
        <w:rPr>
          <w:rFonts w:ascii="PT Serif" w:hAnsi="PT Serif" w:cs="Segoe UI"/>
          <w:bCs/>
        </w:rPr>
        <w:t>1</w:t>
      </w:r>
      <w:r w:rsidR="00072FD7">
        <w:rPr>
          <w:rFonts w:ascii="PT Serif" w:hAnsi="PT Serif" w:cs="Segoe UI"/>
          <w:bCs/>
        </w:rPr>
        <w:t xml:space="preserve">, </w:t>
      </w:r>
      <w:proofErr w:type="gramStart"/>
      <w:r w:rsidRPr="00072FD7">
        <w:rPr>
          <w:rFonts w:ascii="PT Serif" w:hAnsi="PT Serif" w:cs="Segoe UI"/>
          <w:bCs/>
        </w:rPr>
        <w:t>202</w:t>
      </w:r>
      <w:r w:rsidR="00072FD7" w:rsidRPr="00072FD7">
        <w:rPr>
          <w:rFonts w:ascii="PT Serif" w:hAnsi="PT Serif" w:cs="Segoe UI"/>
          <w:bCs/>
        </w:rPr>
        <w:t>3</w:t>
      </w:r>
      <w:proofErr w:type="gramEnd"/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686D7EF2" w14:textId="77777777" w:rsidR="004A1505" w:rsidRPr="00072FD7" w:rsidRDefault="004A1505" w:rsidP="002C34D1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36826AFE" w:rsidR="0076096B" w:rsidRPr="0080791D" w:rsidRDefault="007B598D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December</w:t>
      </w:r>
      <w:r w:rsidR="0076096B" w:rsidRPr="00072FD7">
        <w:rPr>
          <w:rFonts w:ascii="PT Serif" w:hAnsi="PT Serif" w:cs="Segoe UI"/>
        </w:rPr>
        <w:t xml:space="preserve"> 202</w:t>
      </w:r>
      <w:r w:rsidR="00072FD7" w:rsidRPr="00072FD7">
        <w:rPr>
          <w:rFonts w:ascii="PT Serif" w:hAnsi="PT Serif" w:cs="Segoe UI"/>
        </w:rPr>
        <w:t>3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6771C568" w:rsidR="00096877" w:rsidRPr="0080791D" w:rsidRDefault="007E6FA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President’s Comments (</w:t>
      </w:r>
      <w:r w:rsidR="0042482F">
        <w:rPr>
          <w:rFonts w:ascii="PT Serif" w:hAnsi="PT Serif" w:cs="Segoe UI"/>
        </w:rPr>
        <w:t>5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2C34D1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1C43FF68" w14:textId="4038F74D" w:rsidR="00630141" w:rsidRPr="007B598D" w:rsidRDefault="00096877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569E3AA2" w14:textId="207B5255" w:rsidR="008B2EC9" w:rsidRPr="0080791D" w:rsidRDefault="00EC43F9" w:rsidP="0080791D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&amp; Discussion on </w:t>
      </w:r>
      <w:r w:rsidR="008B2EC9">
        <w:rPr>
          <w:rFonts w:ascii="PT Serif" w:hAnsi="PT Serif" w:cs="Segoe UI"/>
        </w:rPr>
        <w:t xml:space="preserve">Northfield Library </w:t>
      </w:r>
      <w:r>
        <w:rPr>
          <w:rFonts w:ascii="PT Serif" w:hAnsi="PT Serif" w:cs="Segoe UI"/>
        </w:rPr>
        <w:t>Renovation Project</w:t>
      </w:r>
      <w:r w:rsidR="008337CF">
        <w:rPr>
          <w:rFonts w:ascii="PT Serif" w:hAnsi="PT Serif" w:cs="Segoe UI"/>
        </w:rPr>
        <w:t xml:space="preserve"> (</w:t>
      </w:r>
      <w:r w:rsidR="007F2770">
        <w:rPr>
          <w:rFonts w:ascii="PT Serif" w:hAnsi="PT Serif" w:cs="Segoe UI"/>
        </w:rPr>
        <w:t>1</w:t>
      </w:r>
      <w:r w:rsidR="00FA14EE">
        <w:rPr>
          <w:rFonts w:ascii="PT Serif" w:hAnsi="PT Serif" w:cs="Segoe UI"/>
        </w:rPr>
        <w:t>5</w:t>
      </w:r>
      <w:r w:rsidR="008337CF">
        <w:rPr>
          <w:rFonts w:ascii="PT Serif" w:hAnsi="PT Serif" w:cs="Segoe UI"/>
        </w:rPr>
        <w:t xml:space="preserve"> mins)</w:t>
      </w:r>
    </w:p>
    <w:p w14:paraId="5118D048" w14:textId="77777777" w:rsidR="00410752" w:rsidRPr="00410752" w:rsidRDefault="00110386" w:rsidP="00410752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4D047F86" w14:textId="77777777" w:rsidR="00410752" w:rsidRPr="00410752" w:rsidRDefault="00410752" w:rsidP="00410752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 w:rsidRPr="00410752">
        <w:rPr>
          <w:rFonts w:ascii="PT Serif" w:hAnsi="PT Serif" w:cs="Segoe UI"/>
        </w:rPr>
        <w:t>Q2 Strategic Plan Updates (10 mins)</w:t>
      </w:r>
    </w:p>
    <w:p w14:paraId="233A4CFC" w14:textId="31B7B181" w:rsidR="00410752" w:rsidRPr="00410752" w:rsidRDefault="00410752" w:rsidP="00410752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 w:rsidRPr="00410752">
        <w:rPr>
          <w:rFonts w:ascii="PT Serif" w:hAnsi="PT Serif" w:cs="Segoe UI"/>
        </w:rPr>
        <w:t xml:space="preserve">Assignment of Two Trustees to Review Closed Session Recordings &amp; Summaries     </w:t>
      </w:r>
      <w:proofErr w:type="gramStart"/>
      <w:r w:rsidRPr="00410752">
        <w:rPr>
          <w:rFonts w:ascii="PT Serif" w:hAnsi="PT Serif" w:cs="Segoe UI"/>
        </w:rPr>
        <w:t xml:space="preserve">   (</w:t>
      </w:r>
      <w:proofErr w:type="gramEnd"/>
      <w:r w:rsidRPr="00410752">
        <w:rPr>
          <w:rFonts w:ascii="PT Serif" w:hAnsi="PT Serif" w:cs="Segoe UI"/>
        </w:rPr>
        <w:t>2 mins)</w:t>
      </w:r>
    </w:p>
    <w:p w14:paraId="1688F7DF" w14:textId="3B51EDB3" w:rsidR="00410752" w:rsidRPr="00410752" w:rsidRDefault="00410752" w:rsidP="00410752">
      <w:pPr>
        <w:numPr>
          <w:ilvl w:val="0"/>
          <w:numId w:val="1"/>
        </w:numPr>
        <w:spacing w:after="60"/>
        <w:rPr>
          <w:rFonts w:ascii="PT Serif" w:hAnsi="PT Serif" w:cs="Segoe UI"/>
        </w:rPr>
      </w:pPr>
      <w:r w:rsidRPr="00410752">
        <w:rPr>
          <w:rFonts w:ascii="PT Serif" w:hAnsi="PT Serif" w:cs="Segoe UI"/>
          <w:b/>
        </w:rPr>
        <w:t>Organizational Meeting of the Board</w:t>
      </w:r>
    </w:p>
    <w:p w14:paraId="6A8551BE" w14:textId="78C3CC05" w:rsidR="00410752" w:rsidRPr="00410752" w:rsidRDefault="00410752" w:rsidP="00410752">
      <w:pPr>
        <w:pStyle w:val="ListParagraph"/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>Resolution to Accept a Resignation &amp; Declare a Vacancy*</w:t>
      </w:r>
      <w:r w:rsidR="00236DFD">
        <w:rPr>
          <w:rFonts w:ascii="PT Serif" w:hAnsi="PT Serif" w:cs="Segoe UI"/>
          <w:bCs/>
        </w:rPr>
        <w:t xml:space="preserve"> (2 mins)</w:t>
      </w:r>
    </w:p>
    <w:p w14:paraId="07F28A40" w14:textId="6AC4C5E3" w:rsidR="0080791D" w:rsidRPr="007B598D" w:rsidRDefault="00E848F9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7264333" w14:textId="791C79EE" w:rsidR="00431485" w:rsidRPr="007B598D" w:rsidRDefault="00E848F9" w:rsidP="007B598D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7B598D">
        <w:rPr>
          <w:rFonts w:ascii="PT Serif" w:hAnsi="PT Serif" w:cs="Segoe UI"/>
          <w:bCs/>
        </w:rPr>
        <w:t>February</w:t>
      </w:r>
      <w:r w:rsidR="006916C8">
        <w:rPr>
          <w:rFonts w:ascii="PT Serif" w:hAnsi="PT Serif" w:cs="Segoe UI"/>
          <w:bCs/>
        </w:rPr>
        <w:t xml:space="preserve"> </w:t>
      </w:r>
      <w:r w:rsidR="0042482F">
        <w:rPr>
          <w:rFonts w:ascii="PT Serif" w:hAnsi="PT Serif" w:cs="Segoe UI"/>
          <w:bCs/>
        </w:rPr>
        <w:t>1</w:t>
      </w:r>
      <w:r w:rsidR="007B598D">
        <w:rPr>
          <w:rFonts w:ascii="PT Serif" w:hAnsi="PT Serif" w:cs="Segoe UI"/>
          <w:bCs/>
        </w:rPr>
        <w:t>9</w:t>
      </w:r>
      <w:r w:rsidR="002A19AC" w:rsidRPr="00072FD7">
        <w:rPr>
          <w:rFonts w:ascii="PT Serif" w:hAnsi="PT Serif" w:cs="Segoe UI"/>
          <w:bCs/>
          <w:vertAlign w:val="superscript"/>
        </w:rPr>
        <w:t>th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42482F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7FD83555" w14:textId="7D92048D" w:rsidR="002C34D1" w:rsidRPr="002C34D1" w:rsidRDefault="00FD30E0" w:rsidP="002C34D1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10393191" w14:textId="77777777" w:rsidR="002C34D1" w:rsidRPr="0005343C" w:rsidRDefault="002C34D1" w:rsidP="002C34D1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Adjourn to Closed Session</w:t>
      </w:r>
    </w:p>
    <w:p w14:paraId="7D2F2EA3" w14:textId="77777777" w:rsidR="002C34D1" w:rsidRPr="0005343C" w:rsidRDefault="002C34D1" w:rsidP="002C34D1">
      <w:pPr>
        <w:pStyle w:val="ListParagraph"/>
        <w:numPr>
          <w:ilvl w:val="0"/>
          <w:numId w:val="29"/>
        </w:numPr>
        <w:spacing w:after="60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  <w:bCs/>
        </w:rPr>
        <w:t>Closed Session</w:t>
      </w:r>
    </w:p>
    <w:p w14:paraId="691C5C0E" w14:textId="74F7CC58" w:rsidR="002C34D1" w:rsidRPr="002C34D1" w:rsidRDefault="002C34D1" w:rsidP="002C34D1">
      <w:pPr>
        <w:spacing w:after="120"/>
        <w:ind w:left="180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5 ILCS 120/2(c)(</w:t>
      </w:r>
      <w:r>
        <w:rPr>
          <w:rFonts w:ascii="PT Serif" w:hAnsi="PT Serif" w:cs="Segoe UI"/>
        </w:rPr>
        <w:t>3</w:t>
      </w:r>
      <w:r w:rsidRPr="0005343C">
        <w:rPr>
          <w:rFonts w:ascii="PT Serif" w:hAnsi="PT Serif" w:cs="Segoe UI"/>
        </w:rPr>
        <w:t xml:space="preserve">): To consider the </w:t>
      </w:r>
      <w:r>
        <w:rPr>
          <w:rFonts w:ascii="PT Serif" w:hAnsi="PT Serif" w:cs="Segoe UI"/>
        </w:rPr>
        <w:t xml:space="preserve">selection of a person to fill a public office when the public body is given power to appoint under law or ordinance. </w:t>
      </w:r>
    </w:p>
    <w:p w14:paraId="66E36796" w14:textId="01E72E85" w:rsidR="00E077F5" w:rsidRPr="002C34D1" w:rsidRDefault="00FA14EE" w:rsidP="002C34D1">
      <w:pPr>
        <w:pStyle w:val="ListParagraph"/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sectPr w:rsidR="00E077F5" w:rsidRPr="002C34D1" w:rsidSect="00876F11">
      <w:headerReference w:type="default" r:id="rId8"/>
      <w:footerReference w:type="default" r:id="rId9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0552" w14:textId="620A7F27" w:rsidR="00E9133F" w:rsidRPr="002C34D1" w:rsidRDefault="00E25F07" w:rsidP="002C34D1">
    <w:pPr>
      <w:jc w:val="center"/>
      <w:rPr>
        <w:rFonts w:ascii="Laca" w:hAnsi="Laca" w:cs="Segoe UI"/>
        <w:b/>
        <w:sz w:val="24"/>
        <w:szCs w:val="24"/>
      </w:rPr>
    </w:pPr>
    <w:r w:rsidRPr="002C34D1">
      <w:rPr>
        <w:rFonts w:ascii="Laca" w:hAnsi="Laca" w:cs="Segoe UI"/>
        <w:b/>
        <w:sz w:val="24"/>
        <w:szCs w:val="24"/>
      </w:rPr>
      <w:t>Winnetka-Northfield Public Library District</w:t>
    </w:r>
    <w:r w:rsidR="002C34D1" w:rsidRPr="002C34D1">
      <w:rPr>
        <w:rFonts w:ascii="Laca" w:hAnsi="Laca" w:cs="Segoe UI"/>
        <w:b/>
        <w:sz w:val="24"/>
        <w:szCs w:val="24"/>
      </w:rPr>
      <w:t xml:space="preserve"> </w:t>
    </w:r>
    <w:r w:rsidRPr="002C34D1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2C34D1">
      <w:rPr>
        <w:rFonts w:ascii="Laca" w:hAnsi="Laca" w:cs="Segoe UI"/>
        <w:b/>
        <w:sz w:val="24"/>
        <w:szCs w:val="24"/>
      </w:rPr>
      <w:t>o</w:t>
    </w:r>
    <w:r w:rsidRPr="002C34D1">
      <w:rPr>
        <w:rFonts w:ascii="Laca" w:hAnsi="Laca" w:cs="Segoe UI"/>
        <w:b/>
        <w:sz w:val="24"/>
        <w:szCs w:val="24"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2ACE0DC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551C27">
      <w:rPr>
        <w:rFonts w:ascii="Laca" w:hAnsi="Laca" w:cs="Segoe UI"/>
        <w:b/>
        <w:sz w:val="20"/>
        <w:szCs w:val="20"/>
      </w:rPr>
      <w:t>15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7B598D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633EA5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36DFD"/>
    <w:rsid w:val="00241D10"/>
    <w:rsid w:val="00244D54"/>
    <w:rsid w:val="002478A1"/>
    <w:rsid w:val="00252F25"/>
    <w:rsid w:val="00254EFF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04"/>
    <w:rsid w:val="002A19AC"/>
    <w:rsid w:val="002A6CA8"/>
    <w:rsid w:val="002B0A93"/>
    <w:rsid w:val="002B0BD8"/>
    <w:rsid w:val="002C34D1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758B4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0752"/>
    <w:rsid w:val="00411646"/>
    <w:rsid w:val="004158ED"/>
    <w:rsid w:val="0042482F"/>
    <w:rsid w:val="00431485"/>
    <w:rsid w:val="0043449D"/>
    <w:rsid w:val="00440CE5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51C27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5C6"/>
    <w:rsid w:val="00664011"/>
    <w:rsid w:val="00665A47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6F3D28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2770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Nicola White</cp:lastModifiedBy>
  <cp:revision>8</cp:revision>
  <cp:lastPrinted>2022-05-16T22:53:00Z</cp:lastPrinted>
  <dcterms:created xsi:type="dcterms:W3CDTF">2024-01-15T21:47:00Z</dcterms:created>
  <dcterms:modified xsi:type="dcterms:W3CDTF">2024-01-16T15:21:00Z</dcterms:modified>
</cp:coreProperties>
</file>